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76" w:rsidRPr="00E00EA3" w:rsidRDefault="002D4F76" w:rsidP="002D4F76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2D4F76" w:rsidRPr="00621166" w:rsidRDefault="002D4F76" w:rsidP="002D4F76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Pr="00DA25BB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C97D48" w:rsidRPr="002D4F76" w:rsidRDefault="00C97D48" w:rsidP="00C97D48">
      <w:pPr>
        <w:widowControl/>
        <w:spacing w:after="240" w:line="360" w:lineRule="atLeast"/>
        <w:rPr>
          <w:rFonts w:asciiTheme="minorEastAsia" w:hAnsiTheme="minorEastAsia" w:cstheme="minorEastAsia" w:hint="eastAsia"/>
          <w:b/>
          <w:bCs/>
          <w:color w:val="2B2B2B"/>
          <w:kern w:val="0"/>
          <w:sz w:val="10"/>
          <w:szCs w:val="32"/>
          <w:lang/>
        </w:rPr>
      </w:pPr>
    </w:p>
    <w:p w:rsidR="00F054BF" w:rsidRDefault="00DB4E34">
      <w:pPr>
        <w:widowControl/>
        <w:spacing w:after="240" w:line="360" w:lineRule="atLeast"/>
        <w:jc w:val="center"/>
        <w:rPr>
          <w:rFonts w:asciiTheme="minorEastAsia" w:hAnsiTheme="minorEastAsia" w:cstheme="minorEastAsia"/>
          <w:b/>
          <w:bCs/>
          <w:color w:val="2B2B2B"/>
          <w:kern w:val="0"/>
          <w:sz w:val="32"/>
          <w:szCs w:val="32"/>
          <w:lang/>
        </w:rPr>
      </w:pPr>
      <w:r>
        <w:rPr>
          <w:rFonts w:asciiTheme="minorEastAsia" w:hAnsiTheme="minorEastAsia" w:cstheme="minorEastAsia" w:hint="eastAsia"/>
          <w:b/>
          <w:bCs/>
          <w:color w:val="2B2B2B"/>
          <w:kern w:val="0"/>
          <w:sz w:val="32"/>
          <w:szCs w:val="32"/>
          <w:lang/>
        </w:rPr>
        <w:t>关于“建筑起重机械维护保养技术培训班”</w:t>
      </w:r>
      <w:r>
        <w:rPr>
          <w:rFonts w:asciiTheme="minorEastAsia" w:hAnsiTheme="minorEastAsia" w:cstheme="minorEastAsia" w:hint="eastAsia"/>
          <w:b/>
          <w:bCs/>
          <w:color w:val="2B2B2B"/>
          <w:kern w:val="0"/>
          <w:sz w:val="32"/>
          <w:szCs w:val="32"/>
          <w:lang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2B2B2B"/>
          <w:kern w:val="0"/>
          <w:sz w:val="32"/>
          <w:szCs w:val="32"/>
          <w:lang/>
        </w:rPr>
        <w:t>具体办班</w:t>
      </w:r>
    </w:p>
    <w:p w:rsidR="00F054BF" w:rsidRDefault="00DB4E34">
      <w:pPr>
        <w:widowControl/>
        <w:spacing w:after="240" w:line="360" w:lineRule="atLeast"/>
        <w:jc w:val="center"/>
        <w:rPr>
          <w:rFonts w:asciiTheme="minorEastAsia" w:hAnsiTheme="minorEastAsia" w:cstheme="minorEastAsia"/>
          <w:b/>
          <w:bCs/>
          <w:color w:val="2B2B2B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2B2B2B"/>
          <w:kern w:val="0"/>
          <w:sz w:val="32"/>
          <w:szCs w:val="32"/>
          <w:lang/>
        </w:rPr>
        <w:t>时间及地点的通知</w:t>
      </w:r>
    </w:p>
    <w:p w:rsidR="00F054BF" w:rsidRDefault="00DB4E34">
      <w:pPr>
        <w:pStyle w:val="a3"/>
        <w:widowControl/>
        <w:spacing w:beforeAutospacing="0" w:afterAutospacing="0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各有关施工企业、建机企业、监理公司：</w:t>
      </w:r>
    </w:p>
    <w:p w:rsidR="00F054BF" w:rsidRDefault="00DB4E34">
      <w:pPr>
        <w:pStyle w:val="a3"/>
        <w:widowControl/>
        <w:spacing w:beforeAutospacing="0" w:afterAutospacing="0"/>
        <w:ind w:firstLineChars="200" w:firstLine="624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我</w:t>
      </w:r>
      <w:r w:rsidR="00C97D48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协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会在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4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月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15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日发布“关于举办建筑起重机械维护保养技术培训班的通知”（详见协会网址：</w:t>
      </w:r>
      <w:r w:rsidR="002D4F76">
        <w:rPr>
          <w:rFonts w:ascii="宋体" w:eastAsia="宋体" w:hAnsi="宋体" w:cs="宋体"/>
          <w:color w:val="232323"/>
          <w:spacing w:val="16"/>
          <w:sz w:val="28"/>
          <w:szCs w:val="28"/>
        </w:rPr>
        <w:t xml:space="preserve"> </w:t>
      </w:r>
      <w:hyperlink r:id="rId7" w:history="1">
        <w:r>
          <w:rPr>
            <w:rFonts w:ascii="宋体" w:eastAsia="宋体" w:hAnsi="宋体" w:cs="宋体"/>
            <w:color w:val="232323"/>
            <w:spacing w:val="16"/>
            <w:sz w:val="28"/>
            <w:szCs w:val="28"/>
          </w:rPr>
          <w:t>www.hzcma.com</w:t>
        </w:r>
      </w:hyperlink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），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经过前期报名，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现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培训班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即将开班，具体办班时间和地点通知如下。</w:t>
      </w:r>
    </w:p>
    <w:p w:rsidR="00F054BF" w:rsidRDefault="00C97D48" w:rsidP="00C97D48">
      <w:pPr>
        <w:pStyle w:val="a3"/>
        <w:widowControl/>
        <w:spacing w:beforeAutospacing="0" w:afterAutospacing="0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1、</w:t>
      </w:r>
      <w:r w:rsidR="00DB4E34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培训地点：</w:t>
      </w:r>
      <w:r w:rsidR="00DB4E34">
        <w:rPr>
          <w:rFonts w:ascii="宋体" w:hAnsi="宋体" w:cs="宋体" w:hint="eastAsia"/>
          <w:sz w:val="28"/>
          <w:szCs w:val="28"/>
        </w:rPr>
        <w:t>杭州市上城区机场路</w:t>
      </w:r>
      <w:r w:rsidR="00DB4E34">
        <w:rPr>
          <w:rFonts w:ascii="宋体" w:hAnsi="宋体" w:cs="宋体" w:hint="eastAsia"/>
          <w:sz w:val="28"/>
          <w:szCs w:val="28"/>
        </w:rPr>
        <w:t>135</w:t>
      </w:r>
      <w:r w:rsidR="00DB4E34">
        <w:rPr>
          <w:rFonts w:ascii="宋体" w:hAnsi="宋体" w:cs="宋体" w:hint="eastAsia"/>
          <w:sz w:val="28"/>
          <w:szCs w:val="28"/>
        </w:rPr>
        <w:t>号杰立大厦裙楼</w:t>
      </w:r>
      <w:r w:rsidR="00DB4E34">
        <w:rPr>
          <w:rFonts w:ascii="宋体" w:hAnsi="宋体" w:cs="宋体" w:hint="eastAsia"/>
          <w:sz w:val="28"/>
          <w:szCs w:val="28"/>
        </w:rPr>
        <w:t>6</w:t>
      </w:r>
      <w:r w:rsidR="00DB4E34">
        <w:rPr>
          <w:rFonts w:ascii="宋体" w:hAnsi="宋体" w:cs="宋体" w:hint="eastAsia"/>
          <w:sz w:val="28"/>
          <w:szCs w:val="28"/>
        </w:rPr>
        <w:t>楼</w:t>
      </w:r>
      <w:r w:rsidR="00DB4E34">
        <w:rPr>
          <w:rFonts w:ascii="宋体" w:hAnsi="宋体" w:cs="宋体" w:hint="eastAsia"/>
          <w:sz w:val="28"/>
          <w:szCs w:val="28"/>
        </w:rPr>
        <w:t>。</w:t>
      </w:r>
    </w:p>
    <w:p w:rsidR="00F054BF" w:rsidRDefault="00C97D48" w:rsidP="00C97D48">
      <w:pPr>
        <w:pStyle w:val="a3"/>
        <w:widowControl/>
        <w:spacing w:beforeAutospacing="0" w:afterAutospacing="0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2、</w:t>
      </w:r>
      <w:r w:rsidR="00DB4E34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培训时间：</w:t>
      </w:r>
      <w:r w:rsidR="00DB4E34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一天</w:t>
      </w:r>
      <w:r w:rsidR="00DB4E34">
        <w:rPr>
          <w:rFonts w:ascii="宋体" w:eastAsia="宋体" w:hAnsi="宋体" w:cs="宋体"/>
          <w:color w:val="232323"/>
          <w:spacing w:val="16"/>
          <w:sz w:val="28"/>
          <w:szCs w:val="28"/>
        </w:rPr>
        <w:t>(</w:t>
      </w:r>
      <w:r w:rsidR="00DB4E34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早上</w:t>
      </w:r>
      <w:r w:rsidR="00DB4E34">
        <w:rPr>
          <w:rFonts w:ascii="宋体" w:eastAsia="宋体" w:hAnsi="宋体" w:cs="宋体"/>
          <w:color w:val="232323"/>
          <w:spacing w:val="16"/>
          <w:sz w:val="28"/>
          <w:szCs w:val="28"/>
        </w:rPr>
        <w:t>8:30-11:30</w:t>
      </w:r>
      <w:r w:rsidR="00DB4E34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下午</w:t>
      </w:r>
      <w:r w:rsidR="00DB4E34">
        <w:rPr>
          <w:rFonts w:ascii="宋体" w:eastAsia="宋体" w:hAnsi="宋体" w:cs="宋体"/>
          <w:color w:val="232323"/>
          <w:spacing w:val="16"/>
          <w:sz w:val="28"/>
          <w:szCs w:val="28"/>
        </w:rPr>
        <w:t>1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3</w:t>
      </w:r>
      <w:r w:rsidR="00DB4E34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：</w:t>
      </w:r>
      <w:r w:rsidR="00DB4E34">
        <w:rPr>
          <w:rFonts w:ascii="宋体" w:eastAsia="宋体" w:hAnsi="宋体" w:cs="宋体"/>
          <w:color w:val="232323"/>
          <w:spacing w:val="16"/>
          <w:sz w:val="28"/>
          <w:szCs w:val="28"/>
        </w:rPr>
        <w:t>00-16</w:t>
      </w:r>
      <w:r w:rsidR="00DB4E34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：</w:t>
      </w:r>
      <w:r w:rsidR="00DB4E34">
        <w:rPr>
          <w:rFonts w:ascii="宋体" w:eastAsia="宋体" w:hAnsi="宋体" w:cs="宋体"/>
          <w:color w:val="232323"/>
          <w:spacing w:val="16"/>
          <w:sz w:val="28"/>
          <w:szCs w:val="28"/>
        </w:rPr>
        <w:t>00</w:t>
      </w:r>
      <w:r w:rsidR="00DB4E34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）</w:t>
      </w:r>
    </w:p>
    <w:p w:rsidR="00F054BF" w:rsidRDefault="00DB4E34">
      <w:pPr>
        <w:pStyle w:val="a3"/>
        <w:widowControl/>
        <w:spacing w:beforeAutospacing="0" w:afterAutospacing="0"/>
        <w:ind w:firstLine="1060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  <w:r>
        <w:rPr>
          <w:rFonts w:ascii="宋体" w:eastAsia="宋体" w:hAnsi="宋体" w:cs="宋体"/>
          <w:color w:val="232323"/>
          <w:spacing w:val="16"/>
          <w:sz w:val="28"/>
          <w:szCs w:val="28"/>
        </w:rPr>
        <w:t>20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23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5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月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5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日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，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签到表中第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 xml:space="preserve"> 1 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——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208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号。</w:t>
      </w:r>
    </w:p>
    <w:p w:rsidR="00F054BF" w:rsidRDefault="00DB4E34">
      <w:pPr>
        <w:pStyle w:val="a3"/>
        <w:widowControl/>
        <w:spacing w:beforeAutospacing="0" w:afterAutospacing="0"/>
        <w:ind w:firstLine="1060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5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月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6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日，签到表中第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209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——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424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号。</w:t>
      </w:r>
    </w:p>
    <w:p w:rsidR="00F054BF" w:rsidRDefault="00DB4E34" w:rsidP="00C97D48">
      <w:pPr>
        <w:pStyle w:val="a3"/>
        <w:widowControl/>
        <w:spacing w:beforeAutospacing="0" w:afterAutospacing="0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3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、联系电话：</w:t>
      </w:r>
      <w:r>
        <w:rPr>
          <w:rFonts w:hint="eastAsia"/>
          <w:sz w:val="28"/>
          <w:szCs w:val="28"/>
        </w:rPr>
        <w:t>徐工</w:t>
      </w:r>
      <w:r>
        <w:rPr>
          <w:rFonts w:hint="eastAsia"/>
          <w:sz w:val="28"/>
          <w:szCs w:val="28"/>
        </w:rPr>
        <w:t>0571-88393301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 </w:t>
      </w:r>
    </w:p>
    <w:p w:rsidR="00F054BF" w:rsidRPr="00C97D48" w:rsidRDefault="00DB4E34" w:rsidP="00C97D48">
      <w:pPr>
        <w:pStyle w:val="a3"/>
        <w:widowControl/>
        <w:spacing w:beforeAutospacing="0" w:afterAutospacing="0"/>
        <w:ind w:firstLineChars="200" w:firstLine="626"/>
        <w:textAlignment w:val="baseline"/>
        <w:rPr>
          <w:rFonts w:ascii="宋体" w:eastAsia="宋体" w:hAnsi="宋体" w:cs="宋体" w:hint="eastAsia"/>
          <w:b/>
          <w:color w:val="232323"/>
          <w:spacing w:val="16"/>
          <w:sz w:val="28"/>
          <w:szCs w:val="28"/>
        </w:rPr>
      </w:pPr>
      <w:r w:rsidRPr="00C97D48">
        <w:rPr>
          <w:rFonts w:ascii="宋体" w:eastAsia="宋体" w:hAnsi="宋体" w:cs="宋体" w:hint="eastAsia"/>
          <w:b/>
          <w:color w:val="232323"/>
          <w:spacing w:val="16"/>
          <w:sz w:val="28"/>
          <w:szCs w:val="28"/>
        </w:rPr>
        <w:t>注：</w:t>
      </w:r>
      <w:r w:rsidRPr="00C97D48">
        <w:rPr>
          <w:rFonts w:ascii="宋体" w:eastAsia="宋体" w:hAnsi="宋体" w:cs="宋体" w:hint="eastAsia"/>
          <w:b/>
          <w:color w:val="232323"/>
          <w:spacing w:val="16"/>
          <w:sz w:val="28"/>
          <w:szCs w:val="28"/>
        </w:rPr>
        <w:t>培训时请携带身份证和特种作业证书或相关设备管理类证书（也可出示电子版证书）</w:t>
      </w:r>
      <w:r w:rsidRPr="00C97D48">
        <w:rPr>
          <w:rFonts w:ascii="宋体" w:eastAsia="宋体" w:hAnsi="宋体" w:cs="宋体" w:hint="eastAsia"/>
          <w:b/>
          <w:color w:val="232323"/>
          <w:spacing w:val="16"/>
          <w:sz w:val="28"/>
          <w:szCs w:val="28"/>
        </w:rPr>
        <w:t>。</w:t>
      </w:r>
      <w:bookmarkStart w:id="0" w:name="_GoBack"/>
      <w:bookmarkEnd w:id="0"/>
    </w:p>
    <w:p w:rsidR="00F054BF" w:rsidRDefault="00F054BF">
      <w:pPr>
        <w:pStyle w:val="a3"/>
        <w:widowControl/>
        <w:spacing w:beforeAutospacing="0" w:afterAutospacing="0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</w:p>
    <w:p w:rsidR="00F054BF" w:rsidRDefault="00DB4E34">
      <w:pPr>
        <w:pStyle w:val="a3"/>
        <w:widowControl/>
        <w:spacing w:beforeAutospacing="0" w:afterAutospacing="0"/>
        <w:ind w:firstLineChars="1000" w:firstLine="3120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杭州市建设工程质量安全管理协会</w:t>
      </w:r>
    </w:p>
    <w:p w:rsidR="00F054BF" w:rsidRDefault="00DB4E34">
      <w:pPr>
        <w:pStyle w:val="a3"/>
        <w:widowControl/>
        <w:spacing w:beforeAutospacing="0" w:afterAutospacing="0"/>
        <w:textAlignment w:val="baseline"/>
        <w:rPr>
          <w:rFonts w:ascii="宋体" w:eastAsia="宋体" w:hAnsi="宋体" w:cs="宋体"/>
          <w:color w:val="232323"/>
          <w:spacing w:val="16"/>
          <w:sz w:val="28"/>
          <w:szCs w:val="28"/>
        </w:rPr>
      </w:pPr>
      <w:r>
        <w:rPr>
          <w:rFonts w:ascii="宋体" w:eastAsia="宋体" w:hAnsi="宋体" w:cs="宋体"/>
          <w:color w:val="232323"/>
          <w:spacing w:val="16"/>
          <w:sz w:val="28"/>
          <w:szCs w:val="28"/>
        </w:rPr>
        <w:t xml:space="preserve">       </w:t>
      </w:r>
      <w:r w:rsidR="00C97D48"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color w:val="232323"/>
          <w:spacing w:val="16"/>
          <w:sz w:val="28"/>
          <w:szCs w:val="28"/>
        </w:rPr>
        <w:t>20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23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4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月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24</w:t>
      </w:r>
      <w:r>
        <w:rPr>
          <w:rFonts w:ascii="宋体" w:eastAsia="宋体" w:hAnsi="宋体" w:cs="宋体" w:hint="eastAsia"/>
          <w:color w:val="232323"/>
          <w:spacing w:val="16"/>
          <w:sz w:val="28"/>
          <w:szCs w:val="28"/>
        </w:rPr>
        <w:t>日</w:t>
      </w:r>
    </w:p>
    <w:sectPr w:rsidR="00F054BF" w:rsidSect="00F0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E34" w:rsidRDefault="00DB4E34" w:rsidP="00C97D48">
      <w:r>
        <w:separator/>
      </w:r>
    </w:p>
  </w:endnote>
  <w:endnote w:type="continuationSeparator" w:id="1">
    <w:p w:rsidR="00DB4E34" w:rsidRDefault="00DB4E34" w:rsidP="00C9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E34" w:rsidRDefault="00DB4E34" w:rsidP="00C97D48">
      <w:r>
        <w:separator/>
      </w:r>
    </w:p>
  </w:footnote>
  <w:footnote w:type="continuationSeparator" w:id="1">
    <w:p w:rsidR="00DB4E34" w:rsidRDefault="00DB4E34" w:rsidP="00C97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974"/>
    <w:multiLevelType w:val="hybridMultilevel"/>
    <w:tmpl w:val="FF202B9E"/>
    <w:lvl w:ilvl="0" w:tplc="F398AB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A4EB8"/>
    <w:multiLevelType w:val="hybridMultilevel"/>
    <w:tmpl w:val="C046BB86"/>
    <w:lvl w:ilvl="0" w:tplc="70E2ED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E26E8A"/>
    <w:multiLevelType w:val="hybridMultilevel"/>
    <w:tmpl w:val="2432112C"/>
    <w:lvl w:ilvl="0" w:tplc="00340D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6A5D18"/>
    <w:multiLevelType w:val="singleLevel"/>
    <w:tmpl w:val="646A5D18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1ZTI3NDlkYmY3YWIwNTk0NjVlMjcwMjJkMzM1OTkifQ=="/>
  </w:docVars>
  <w:rsids>
    <w:rsidRoot w:val="2BD15BA3"/>
    <w:rsid w:val="002D4F76"/>
    <w:rsid w:val="00C97D48"/>
    <w:rsid w:val="00DB4E34"/>
    <w:rsid w:val="00F054BF"/>
    <w:rsid w:val="07B462B5"/>
    <w:rsid w:val="0B7A3D02"/>
    <w:rsid w:val="0E996CB0"/>
    <w:rsid w:val="20902B53"/>
    <w:rsid w:val="2B744F7E"/>
    <w:rsid w:val="2BD15BA3"/>
    <w:rsid w:val="3E742A67"/>
    <w:rsid w:val="6F50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4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54B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054BF"/>
    <w:rPr>
      <w:color w:val="0000FF"/>
      <w:u w:val="single"/>
    </w:rPr>
  </w:style>
  <w:style w:type="paragraph" w:styleId="a5">
    <w:name w:val="header"/>
    <w:basedOn w:val="a"/>
    <w:link w:val="Char"/>
    <w:rsid w:val="00C97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7D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97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97D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2D4F76"/>
    <w:rPr>
      <w:sz w:val="18"/>
      <w:szCs w:val="18"/>
    </w:rPr>
  </w:style>
  <w:style w:type="character" w:customStyle="1" w:styleId="Char1">
    <w:name w:val="批注框文本 Char"/>
    <w:basedOn w:val="a0"/>
    <w:link w:val="a7"/>
    <w:rsid w:val="002D4F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c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371</Characters>
  <Application>Microsoft Office Word</Application>
  <DocSecurity>0</DocSecurity>
  <Lines>3</Lines>
  <Paragraphs>1</Paragraphs>
  <ScaleCrop>false</ScaleCrop>
  <Company>Organization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紫龙</dc:creator>
  <cp:lastModifiedBy>Windows 用户</cp:lastModifiedBy>
  <cp:revision>2</cp:revision>
  <cp:lastPrinted>2023-04-24T06:23:00Z</cp:lastPrinted>
  <dcterms:created xsi:type="dcterms:W3CDTF">2023-04-14T00:27:00Z</dcterms:created>
  <dcterms:modified xsi:type="dcterms:W3CDTF">2023-04-24T06:24:00Z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51FCB91E9AD7404B8793808DC5F4715C_11</vt:lpwstr>
  </property>
</Properties>
</file>