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07" w:rsidRPr="00E00EA3" w:rsidRDefault="00BC1607" w:rsidP="00BC1607"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 w:rsidRPr="00E00EA3">
        <w:rPr>
          <w:rFonts w:ascii="宋体" w:hAnsi="宋体" w:cs="宋体" w:hint="eastAsia"/>
          <w:b/>
          <w:color w:val="FF0000"/>
          <w:w w:val="60"/>
          <w:sz w:val="88"/>
          <w:szCs w:val="88"/>
        </w:rPr>
        <w:t>杭州市建设工程质量安全管理协会</w:t>
      </w:r>
    </w:p>
    <w:p w:rsidR="00BC1607" w:rsidRPr="00BC1607" w:rsidRDefault="00BC1607" w:rsidP="00BC1607"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28"/>
          <w:szCs w:val="28"/>
        </w:rPr>
      </w:pPr>
      <w:r w:rsidRPr="00621166"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  <w:r w:rsidR="00E64527" w:rsidRPr="00E64527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1.5pt;margin-top:38pt;width:417.4pt;height:.05pt;z-index:251660288;mso-position-horizontal-relative:text;mso-position-vertical-relative:text" o:connectortype="straight" strokecolor="red" strokeweight="2.5pt"/>
        </w:pict>
      </w:r>
      <w:r w:rsidRPr="00621166"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</w:p>
    <w:p w:rsidR="00BC1607" w:rsidRPr="00BC1607" w:rsidRDefault="00BC1607" w:rsidP="00BC1607">
      <w:pPr>
        <w:pStyle w:val="2"/>
        <w:jc w:val="center"/>
        <w:rPr>
          <w:kern w:val="36"/>
          <w:sz w:val="44"/>
        </w:rPr>
      </w:pPr>
      <w:r w:rsidRPr="00BC1607">
        <w:rPr>
          <w:rFonts w:hint="eastAsia"/>
          <w:kern w:val="36"/>
          <w:sz w:val="44"/>
        </w:rPr>
        <w:t>关于建设工程专项方案论证工作</w:t>
      </w:r>
    </w:p>
    <w:p w:rsidR="00BC1607" w:rsidRPr="00BC1607" w:rsidRDefault="00BC1607" w:rsidP="00BC1607">
      <w:pPr>
        <w:pStyle w:val="2"/>
        <w:jc w:val="center"/>
        <w:rPr>
          <w:kern w:val="36"/>
          <w:sz w:val="44"/>
        </w:rPr>
      </w:pPr>
      <w:r w:rsidRPr="00BC1607">
        <w:rPr>
          <w:rFonts w:hint="eastAsia"/>
          <w:kern w:val="36"/>
          <w:sz w:val="44"/>
        </w:rPr>
        <w:t>恢复线下组织的通知</w:t>
      </w:r>
    </w:p>
    <w:p w:rsidR="00BC1607" w:rsidRDefault="00BC1607" w:rsidP="00BC1607">
      <w:pPr>
        <w:widowControl/>
        <w:shd w:val="clear" w:color="auto" w:fill="FFFFFF"/>
        <w:spacing w:after="210"/>
        <w:jc w:val="left"/>
        <w:outlineLvl w:val="0"/>
        <w:rPr>
          <w:rFonts w:ascii="Microsoft YaHei UI" w:eastAsia="Microsoft YaHei UI" w:hAnsi="Microsoft YaHei UI" w:cs="宋体"/>
          <w:color w:val="222222"/>
          <w:spacing w:val="8"/>
          <w:kern w:val="36"/>
          <w:sz w:val="33"/>
          <w:szCs w:val="33"/>
        </w:rPr>
      </w:pPr>
    </w:p>
    <w:p w:rsidR="00BC1607" w:rsidRPr="00BC1607" w:rsidRDefault="00BC1607" w:rsidP="00BC1607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Theme="minorEastAsia" w:eastAsiaTheme="minorEastAsia" w:hAnsiTheme="minorEastAsia"/>
          <w:color w:val="3E3E3E"/>
          <w:spacing w:val="8"/>
          <w:sz w:val="28"/>
        </w:rPr>
      </w:pPr>
      <w:r w:rsidRPr="00BC1607">
        <w:rPr>
          <w:rFonts w:asciiTheme="minorEastAsia" w:eastAsiaTheme="minorEastAsia" w:hAnsiTheme="minorEastAsia" w:hint="eastAsia"/>
          <w:color w:val="3E3E3E"/>
          <w:spacing w:val="8"/>
          <w:sz w:val="28"/>
        </w:rPr>
        <w:t>为贯彻落实《危险性较大的分部分项工程安全管理规定》（住建部令第37号）、《关于实施&lt;危险性较大的分部分项工程安全管理规定&gt;有关问题的通知》（建办质【2018】31号）等文件要求，</w:t>
      </w:r>
      <w:r w:rsidR="00BB23A9" w:rsidRPr="00BC1607">
        <w:rPr>
          <w:rFonts w:asciiTheme="minorEastAsia" w:eastAsiaTheme="minorEastAsia" w:hAnsiTheme="minorEastAsia" w:hint="eastAsia"/>
          <w:color w:val="3E3E3E"/>
          <w:spacing w:val="8"/>
          <w:sz w:val="28"/>
        </w:rPr>
        <w:t>提高</w:t>
      </w:r>
      <w:r w:rsidR="00BB23A9">
        <w:rPr>
          <w:rFonts w:asciiTheme="minorEastAsia" w:eastAsiaTheme="minorEastAsia" w:hAnsiTheme="minorEastAsia" w:hint="eastAsia"/>
          <w:color w:val="3E3E3E"/>
          <w:spacing w:val="8"/>
          <w:sz w:val="28"/>
        </w:rPr>
        <w:t>《</w:t>
      </w:r>
      <w:r w:rsidR="00BB23A9" w:rsidRPr="00BC1607">
        <w:rPr>
          <w:rFonts w:asciiTheme="minorEastAsia" w:eastAsiaTheme="minorEastAsia" w:hAnsiTheme="minorEastAsia" w:hint="eastAsia"/>
          <w:color w:val="3E3E3E"/>
          <w:spacing w:val="8"/>
          <w:sz w:val="28"/>
        </w:rPr>
        <w:t>危大工程专项施工方案专家论证</w:t>
      </w:r>
      <w:r w:rsidR="00BB23A9">
        <w:rPr>
          <w:rFonts w:asciiTheme="minorEastAsia" w:eastAsiaTheme="minorEastAsia" w:hAnsiTheme="minorEastAsia" w:hint="eastAsia"/>
          <w:color w:val="3E3E3E"/>
          <w:spacing w:val="8"/>
          <w:sz w:val="28"/>
        </w:rPr>
        <w:t>》的</w:t>
      </w:r>
      <w:r w:rsidR="00BB23A9" w:rsidRPr="00BC1607">
        <w:rPr>
          <w:rFonts w:asciiTheme="minorEastAsia" w:eastAsiaTheme="minorEastAsia" w:hAnsiTheme="minorEastAsia" w:hint="eastAsia"/>
          <w:color w:val="3E3E3E"/>
          <w:spacing w:val="8"/>
          <w:sz w:val="28"/>
        </w:rPr>
        <w:t>质量，</w:t>
      </w:r>
      <w:r w:rsidR="00BB23A9">
        <w:rPr>
          <w:rFonts w:asciiTheme="minorEastAsia" w:eastAsiaTheme="minorEastAsia" w:hAnsiTheme="minorEastAsia" w:hint="eastAsia"/>
          <w:color w:val="3E3E3E"/>
          <w:spacing w:val="8"/>
          <w:sz w:val="28"/>
        </w:rPr>
        <w:t>对施工企业</w:t>
      </w:r>
      <w:r w:rsidR="0089793E">
        <w:rPr>
          <w:rFonts w:asciiTheme="minorEastAsia" w:eastAsiaTheme="minorEastAsia" w:hAnsiTheme="minorEastAsia" w:hint="eastAsia"/>
          <w:color w:val="3E3E3E"/>
          <w:spacing w:val="8"/>
          <w:sz w:val="28"/>
        </w:rPr>
        <w:t>提供优质</w:t>
      </w:r>
      <w:r w:rsidR="00BB23A9">
        <w:rPr>
          <w:rFonts w:asciiTheme="minorEastAsia" w:eastAsiaTheme="minorEastAsia" w:hAnsiTheme="minorEastAsia" w:hint="eastAsia"/>
          <w:color w:val="3E3E3E"/>
          <w:spacing w:val="8"/>
          <w:sz w:val="28"/>
        </w:rPr>
        <w:t>服务，</w:t>
      </w:r>
      <w:r w:rsidR="0089793E">
        <w:rPr>
          <w:rFonts w:asciiTheme="minorEastAsia" w:eastAsiaTheme="minorEastAsia" w:hAnsiTheme="minorEastAsia" w:hint="eastAsia"/>
          <w:color w:val="3E3E3E"/>
          <w:spacing w:val="8"/>
          <w:sz w:val="28"/>
        </w:rPr>
        <w:t>决定</w:t>
      </w:r>
      <w:r w:rsidRPr="00BC1607">
        <w:rPr>
          <w:rFonts w:asciiTheme="minorEastAsia" w:eastAsiaTheme="minorEastAsia" w:hAnsiTheme="minorEastAsia" w:hint="eastAsia"/>
          <w:color w:val="3E3E3E"/>
          <w:spacing w:val="8"/>
          <w:sz w:val="28"/>
        </w:rPr>
        <w:t>自2023年5月起恢复线下组织论证工作。</w:t>
      </w:r>
    </w:p>
    <w:p w:rsidR="00BC1607" w:rsidRDefault="00BC1607" w:rsidP="00BC1607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Theme="minorEastAsia" w:eastAsiaTheme="minorEastAsia" w:hAnsiTheme="minorEastAsia"/>
          <w:color w:val="3E3E3E"/>
          <w:spacing w:val="8"/>
          <w:sz w:val="28"/>
        </w:rPr>
      </w:pPr>
      <w:r w:rsidRPr="00BC1607">
        <w:rPr>
          <w:rFonts w:asciiTheme="minorEastAsia" w:eastAsiaTheme="minorEastAsia" w:hAnsiTheme="minorEastAsia" w:hint="eastAsia"/>
          <w:color w:val="3E3E3E"/>
          <w:spacing w:val="8"/>
          <w:sz w:val="28"/>
        </w:rPr>
        <w:t>相关单位如有业务咨询，可致电：</w:t>
      </w:r>
      <w:r w:rsidR="006B199C">
        <w:rPr>
          <w:rFonts w:asciiTheme="minorEastAsia" w:eastAsiaTheme="minorEastAsia" w:hAnsiTheme="minorEastAsia" w:hint="eastAsia"/>
          <w:color w:val="3E3E3E"/>
          <w:spacing w:val="8"/>
          <w:sz w:val="28"/>
        </w:rPr>
        <w:t xml:space="preserve"> </w:t>
      </w:r>
      <w:r>
        <w:rPr>
          <w:rFonts w:asciiTheme="minorEastAsia" w:eastAsiaTheme="minorEastAsia" w:hAnsiTheme="minorEastAsia" w:hint="eastAsia"/>
          <w:color w:val="3E3E3E"/>
          <w:spacing w:val="8"/>
          <w:sz w:val="28"/>
        </w:rPr>
        <w:t>88398895</w:t>
      </w:r>
      <w:r w:rsidRPr="00BC1607">
        <w:rPr>
          <w:rFonts w:asciiTheme="minorEastAsia" w:eastAsiaTheme="minorEastAsia" w:hAnsiTheme="minorEastAsia" w:hint="eastAsia"/>
          <w:color w:val="3E3E3E"/>
          <w:spacing w:val="8"/>
          <w:sz w:val="28"/>
        </w:rPr>
        <w:t xml:space="preserve"> </w:t>
      </w:r>
      <w:r w:rsidR="006B199C">
        <w:rPr>
          <w:rFonts w:asciiTheme="minorEastAsia" w:eastAsiaTheme="minorEastAsia" w:hAnsiTheme="minorEastAsia" w:hint="eastAsia"/>
          <w:color w:val="3E3E3E"/>
          <w:spacing w:val="8"/>
          <w:sz w:val="28"/>
        </w:rPr>
        <w:t xml:space="preserve">  88393231</w:t>
      </w:r>
      <w:r w:rsidRPr="00BC1607">
        <w:rPr>
          <w:rFonts w:asciiTheme="minorEastAsia" w:eastAsiaTheme="minorEastAsia" w:hAnsiTheme="minorEastAsia" w:hint="eastAsia"/>
          <w:color w:val="3E3E3E"/>
          <w:spacing w:val="8"/>
          <w:sz w:val="28"/>
        </w:rPr>
        <w:t> </w:t>
      </w:r>
    </w:p>
    <w:p w:rsidR="00BC1607" w:rsidRPr="00BC1607" w:rsidRDefault="00BC1607" w:rsidP="00BC1607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Theme="minorEastAsia" w:eastAsiaTheme="minorEastAsia" w:hAnsiTheme="minorEastAsia"/>
          <w:color w:val="3E3E3E"/>
          <w:spacing w:val="8"/>
          <w:sz w:val="28"/>
        </w:rPr>
      </w:pPr>
      <w:r w:rsidRPr="00BC1607">
        <w:rPr>
          <w:rFonts w:asciiTheme="minorEastAsia" w:eastAsiaTheme="minorEastAsia" w:hAnsiTheme="minorEastAsia" w:hint="eastAsia"/>
          <w:color w:val="3E3E3E"/>
          <w:spacing w:val="8"/>
          <w:sz w:val="28"/>
        </w:rPr>
        <w:t>联系人：</w:t>
      </w:r>
      <w:r>
        <w:rPr>
          <w:rFonts w:asciiTheme="minorEastAsia" w:eastAsiaTheme="minorEastAsia" w:hAnsiTheme="minorEastAsia" w:hint="eastAsia"/>
          <w:color w:val="3E3E3E"/>
          <w:spacing w:val="8"/>
          <w:sz w:val="28"/>
        </w:rPr>
        <w:t xml:space="preserve"> 金小鲲</w:t>
      </w:r>
      <w:r w:rsidRPr="00BC1607">
        <w:rPr>
          <w:rFonts w:asciiTheme="minorEastAsia" w:eastAsiaTheme="minorEastAsia" w:hAnsiTheme="minorEastAsia" w:hint="eastAsia"/>
          <w:color w:val="3E3E3E"/>
          <w:spacing w:val="8"/>
          <w:sz w:val="28"/>
        </w:rPr>
        <w:t xml:space="preserve"> </w:t>
      </w:r>
      <w:r w:rsidR="006B199C">
        <w:rPr>
          <w:rFonts w:asciiTheme="minorEastAsia" w:eastAsiaTheme="minorEastAsia" w:hAnsiTheme="minorEastAsia" w:hint="eastAsia"/>
          <w:color w:val="3E3E3E"/>
          <w:spacing w:val="8"/>
          <w:sz w:val="28"/>
        </w:rPr>
        <w:t xml:space="preserve">   王  奇</w:t>
      </w:r>
    </w:p>
    <w:p w:rsidR="00BC1607" w:rsidRDefault="00BC1607" w:rsidP="00BC1607">
      <w:pPr>
        <w:widowControl/>
        <w:shd w:val="clear" w:color="auto" w:fill="FFFFFF"/>
        <w:spacing w:after="210"/>
        <w:jc w:val="left"/>
        <w:outlineLvl w:val="0"/>
        <w:rPr>
          <w:rFonts w:ascii="Microsoft YaHei UI" w:eastAsia="Microsoft YaHei UI" w:hAnsi="Microsoft YaHei UI" w:cs="宋体"/>
          <w:color w:val="222222"/>
          <w:spacing w:val="8"/>
          <w:kern w:val="36"/>
          <w:sz w:val="33"/>
          <w:szCs w:val="33"/>
        </w:rPr>
      </w:pPr>
    </w:p>
    <w:p w:rsidR="00BC1607" w:rsidRDefault="00BC1607" w:rsidP="00BC1607">
      <w:pPr>
        <w:widowControl/>
        <w:shd w:val="clear" w:color="auto" w:fill="FFFFFF"/>
        <w:spacing w:after="210"/>
        <w:jc w:val="left"/>
        <w:outlineLvl w:val="0"/>
        <w:rPr>
          <w:rFonts w:ascii="Microsoft YaHei UI" w:eastAsia="Microsoft YaHei UI" w:hAnsi="Microsoft YaHei UI" w:cs="宋体"/>
          <w:color w:val="222222"/>
          <w:spacing w:val="8"/>
          <w:kern w:val="36"/>
          <w:sz w:val="33"/>
          <w:szCs w:val="33"/>
        </w:rPr>
      </w:pPr>
    </w:p>
    <w:p w:rsidR="00BC1607" w:rsidRPr="00BC1607" w:rsidRDefault="00BC1607" w:rsidP="00BC1607">
      <w:pPr>
        <w:widowControl/>
        <w:shd w:val="clear" w:color="auto" w:fill="FFFFFF"/>
        <w:spacing w:after="210"/>
        <w:jc w:val="left"/>
        <w:outlineLvl w:val="0"/>
        <w:rPr>
          <w:rFonts w:ascii="Microsoft YaHei UI" w:eastAsia="Microsoft YaHei UI" w:hAnsi="Microsoft YaHei UI" w:cs="宋体"/>
          <w:color w:val="222222"/>
          <w:spacing w:val="8"/>
          <w:kern w:val="36"/>
          <w:sz w:val="33"/>
          <w:szCs w:val="33"/>
        </w:rPr>
      </w:pPr>
    </w:p>
    <w:p w:rsidR="0058699F" w:rsidRPr="00BC1607" w:rsidRDefault="00BC1607" w:rsidP="00BC1607">
      <w:pPr>
        <w:ind w:firstLineChars="1450" w:firstLine="4060"/>
        <w:rPr>
          <w:rFonts w:asciiTheme="minorEastAsia" w:hAnsiTheme="minorEastAsia"/>
          <w:sz w:val="28"/>
        </w:rPr>
      </w:pPr>
      <w:r w:rsidRPr="00BC1607">
        <w:rPr>
          <w:rFonts w:asciiTheme="minorEastAsia" w:hAnsiTheme="minorEastAsia" w:hint="eastAsia"/>
          <w:sz w:val="28"/>
        </w:rPr>
        <w:t>杭州市建设工程质量安全管理协会</w:t>
      </w:r>
    </w:p>
    <w:p w:rsidR="00BC1607" w:rsidRPr="00BC1607" w:rsidRDefault="00BC1607">
      <w:pPr>
        <w:rPr>
          <w:rFonts w:asciiTheme="minorEastAsia" w:hAnsiTheme="minorEastAsia"/>
          <w:sz w:val="28"/>
        </w:rPr>
      </w:pPr>
      <w:r w:rsidRPr="00BC1607">
        <w:rPr>
          <w:rFonts w:asciiTheme="minorEastAsia" w:hAnsiTheme="minorEastAsia" w:hint="eastAsia"/>
          <w:sz w:val="28"/>
        </w:rPr>
        <w:t xml:space="preserve">  </w:t>
      </w:r>
      <w:r>
        <w:rPr>
          <w:rFonts w:asciiTheme="minorEastAsia" w:hAnsiTheme="minorEastAsia" w:hint="eastAsia"/>
          <w:sz w:val="28"/>
        </w:rPr>
        <w:t xml:space="preserve">                                   </w:t>
      </w:r>
      <w:r w:rsidRPr="00BC1607">
        <w:rPr>
          <w:rFonts w:asciiTheme="minorEastAsia" w:hAnsiTheme="minorEastAsia" w:hint="eastAsia"/>
          <w:sz w:val="28"/>
        </w:rPr>
        <w:t>2023年4月17日</w:t>
      </w:r>
    </w:p>
    <w:sectPr w:rsidR="00BC1607" w:rsidRPr="00BC1607" w:rsidSect="00586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4C0" w:rsidRDefault="000F14C0" w:rsidP="00BC1607">
      <w:r>
        <w:separator/>
      </w:r>
    </w:p>
  </w:endnote>
  <w:endnote w:type="continuationSeparator" w:id="1">
    <w:p w:rsidR="000F14C0" w:rsidRDefault="000F14C0" w:rsidP="00BC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4C0" w:rsidRDefault="000F14C0" w:rsidP="00BC1607">
      <w:r>
        <w:separator/>
      </w:r>
    </w:p>
  </w:footnote>
  <w:footnote w:type="continuationSeparator" w:id="1">
    <w:p w:rsidR="000F14C0" w:rsidRDefault="000F14C0" w:rsidP="00BC1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607"/>
    <w:rsid w:val="000F14C0"/>
    <w:rsid w:val="0058699F"/>
    <w:rsid w:val="006B199C"/>
    <w:rsid w:val="00755B5D"/>
    <w:rsid w:val="0089793E"/>
    <w:rsid w:val="00AA15AA"/>
    <w:rsid w:val="00BB23A9"/>
    <w:rsid w:val="00BC1607"/>
    <w:rsid w:val="00E64527"/>
    <w:rsid w:val="00F6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9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C16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160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6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6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160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C16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BC160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267</Characters>
  <Application>Microsoft Office Word</Application>
  <DocSecurity>0</DocSecurity>
  <Lines>2</Lines>
  <Paragraphs>1</Paragraphs>
  <ScaleCrop>false</ScaleCrop>
  <Company>Organization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cp:lastPrinted>2023-04-17T08:02:00Z</cp:lastPrinted>
  <dcterms:created xsi:type="dcterms:W3CDTF">2023-04-17T07:41:00Z</dcterms:created>
  <dcterms:modified xsi:type="dcterms:W3CDTF">2023-04-17T08:10:00Z</dcterms:modified>
</cp:coreProperties>
</file>