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1E" w:rsidRPr="00974541" w:rsidRDefault="0028471E" w:rsidP="0028471E">
      <w:pPr>
        <w:tabs>
          <w:tab w:val="left" w:pos="3060"/>
          <w:tab w:val="left" w:pos="8280"/>
        </w:tabs>
        <w:ind w:right="26"/>
        <w:rPr>
          <w:rFonts w:ascii="仿宋_GB2312" w:eastAsia="仿宋_GB2312" w:hAnsi="宋体"/>
          <w:sz w:val="28"/>
          <w:szCs w:val="28"/>
        </w:rPr>
      </w:pPr>
    </w:p>
    <w:p w:rsidR="0028471E" w:rsidRPr="00974541" w:rsidRDefault="0028471E" w:rsidP="0028471E">
      <w:pPr>
        <w:tabs>
          <w:tab w:val="left" w:pos="3060"/>
          <w:tab w:val="left" w:pos="8280"/>
          <w:tab w:val="left" w:pos="8820"/>
        </w:tabs>
        <w:ind w:right="26" w:firstLineChars="50" w:firstLine="141"/>
        <w:rPr>
          <w:rFonts w:ascii="宋体" w:hAnsi="宋体"/>
          <w:b/>
          <w:bCs/>
          <w:sz w:val="28"/>
          <w:szCs w:val="28"/>
          <w:u w:val="single"/>
        </w:rPr>
      </w:pPr>
      <w:r w:rsidRPr="00974541">
        <w:rPr>
          <w:rFonts w:eastAsia="仿宋_GB2312" w:hint="eastAsia"/>
          <w:b/>
          <w:bCs/>
          <w:sz w:val="28"/>
          <w:szCs w:val="28"/>
        </w:rPr>
        <w:t xml:space="preserve">                                           </w:t>
      </w:r>
      <w:r>
        <w:rPr>
          <w:rFonts w:eastAsia="仿宋_GB2312" w:hint="eastAsia"/>
          <w:b/>
          <w:bCs/>
          <w:sz w:val="28"/>
          <w:szCs w:val="28"/>
        </w:rPr>
        <w:t xml:space="preserve">  </w:t>
      </w:r>
      <w:r w:rsidRPr="00974541">
        <w:rPr>
          <w:rFonts w:ascii="宋体" w:hAnsi="宋体" w:hint="eastAsia"/>
          <w:b/>
          <w:bCs/>
          <w:sz w:val="28"/>
          <w:szCs w:val="28"/>
        </w:rPr>
        <w:t>编号</w:t>
      </w:r>
      <w:r w:rsidRPr="00974541"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</w:p>
    <w:p w:rsidR="0028471E" w:rsidRPr="00974541" w:rsidRDefault="0028471E" w:rsidP="0028471E">
      <w:pPr>
        <w:rPr>
          <w:rFonts w:ascii="仿宋_GB2312" w:eastAsia="仿宋_GB2312"/>
          <w:sz w:val="24"/>
        </w:rPr>
      </w:pPr>
    </w:p>
    <w:p w:rsidR="0028471E" w:rsidRPr="00974541" w:rsidRDefault="0028471E" w:rsidP="0028471E">
      <w:pPr>
        <w:ind w:firstLineChars="50" w:firstLine="261"/>
        <w:jc w:val="center"/>
        <w:rPr>
          <w:rFonts w:ascii="宋体" w:hAnsi="宋体"/>
          <w:b/>
          <w:sz w:val="52"/>
          <w:szCs w:val="52"/>
        </w:rPr>
      </w:pPr>
      <w:r w:rsidRPr="00974541">
        <w:rPr>
          <w:rFonts w:ascii="宋体" w:hAnsi="宋体" w:hint="eastAsia"/>
          <w:b/>
          <w:sz w:val="52"/>
          <w:szCs w:val="52"/>
        </w:rPr>
        <w:t>杭州市建筑机械行业年度评优</w:t>
      </w:r>
    </w:p>
    <w:p w:rsidR="0028471E" w:rsidRPr="00974541" w:rsidRDefault="0028471E" w:rsidP="0028471E">
      <w:pPr>
        <w:ind w:firstLineChars="50" w:firstLine="261"/>
        <w:jc w:val="center"/>
        <w:rPr>
          <w:rFonts w:ascii="宋体" w:hAnsi="宋体"/>
          <w:b/>
          <w:sz w:val="52"/>
          <w:szCs w:val="52"/>
        </w:rPr>
      </w:pPr>
    </w:p>
    <w:p w:rsidR="0028471E" w:rsidRPr="00974541" w:rsidRDefault="0028471E" w:rsidP="0028471E">
      <w:pPr>
        <w:ind w:firstLineChars="50" w:firstLine="261"/>
        <w:jc w:val="center"/>
        <w:rPr>
          <w:rFonts w:ascii="宋体" w:hAnsi="宋体"/>
          <w:b/>
          <w:sz w:val="52"/>
          <w:szCs w:val="52"/>
        </w:rPr>
      </w:pPr>
      <w:r w:rsidRPr="00974541">
        <w:rPr>
          <w:rFonts w:ascii="宋体" w:hAnsi="宋体" w:hint="eastAsia"/>
          <w:b/>
          <w:sz w:val="52"/>
          <w:szCs w:val="52"/>
        </w:rPr>
        <w:t>申报表</w:t>
      </w:r>
    </w:p>
    <w:p w:rsidR="0028471E" w:rsidRPr="00974541" w:rsidRDefault="0028471E" w:rsidP="0028471E">
      <w:pPr>
        <w:rPr>
          <w:rFonts w:ascii="黑体" w:eastAsia="黑体"/>
          <w:sz w:val="52"/>
          <w:szCs w:val="52"/>
        </w:rPr>
      </w:pPr>
    </w:p>
    <w:p w:rsidR="0028471E" w:rsidRPr="00974541" w:rsidRDefault="0028471E" w:rsidP="0028471E">
      <w:pPr>
        <w:rPr>
          <w:rFonts w:ascii="黑体" w:eastAsia="黑体"/>
          <w:sz w:val="52"/>
          <w:szCs w:val="52"/>
        </w:rPr>
      </w:pPr>
    </w:p>
    <w:p w:rsidR="0028471E" w:rsidRPr="00974541" w:rsidRDefault="0028471E" w:rsidP="0028471E">
      <w:pPr>
        <w:ind w:firstLineChars="149" w:firstLine="479"/>
        <w:rPr>
          <w:rFonts w:ascii="宋体" w:hAnsi="宋体"/>
          <w:b/>
          <w:sz w:val="32"/>
          <w:szCs w:val="32"/>
          <w:u w:val="single"/>
        </w:rPr>
      </w:pPr>
      <w:r w:rsidRPr="00974541">
        <w:rPr>
          <w:rFonts w:ascii="宋体" w:hAnsi="宋体" w:hint="eastAsia"/>
          <w:b/>
          <w:sz w:val="32"/>
          <w:szCs w:val="32"/>
        </w:rPr>
        <w:t>申请企业</w:t>
      </w:r>
      <w:r w:rsidRPr="00974541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28471E" w:rsidRPr="00974541" w:rsidRDefault="0028471E" w:rsidP="0028471E">
      <w:pPr>
        <w:rPr>
          <w:rFonts w:ascii="宋体" w:hAnsi="宋体"/>
          <w:b/>
          <w:sz w:val="32"/>
          <w:szCs w:val="32"/>
          <w:u w:val="single"/>
        </w:rPr>
      </w:pPr>
    </w:p>
    <w:p w:rsidR="0028471E" w:rsidRPr="00974541" w:rsidRDefault="0028471E" w:rsidP="0028471E">
      <w:pPr>
        <w:ind w:firstLineChars="149" w:firstLine="479"/>
        <w:rPr>
          <w:rFonts w:ascii="宋体" w:hAnsi="宋体"/>
          <w:b/>
          <w:sz w:val="32"/>
          <w:szCs w:val="32"/>
          <w:u w:val="single"/>
        </w:rPr>
      </w:pPr>
      <w:r w:rsidRPr="00974541">
        <w:rPr>
          <w:rFonts w:ascii="宋体" w:hAnsi="宋体" w:hint="eastAsia"/>
          <w:b/>
          <w:sz w:val="32"/>
          <w:szCs w:val="32"/>
        </w:rPr>
        <w:t>申 请 人</w:t>
      </w:r>
      <w:r w:rsidRPr="00974541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28471E" w:rsidRPr="00974541" w:rsidRDefault="0028471E" w:rsidP="0028471E">
      <w:pPr>
        <w:ind w:firstLineChars="149" w:firstLine="479"/>
        <w:rPr>
          <w:rFonts w:ascii="宋体" w:hAnsi="宋体"/>
          <w:b/>
          <w:sz w:val="32"/>
          <w:szCs w:val="32"/>
          <w:u w:val="single"/>
        </w:rPr>
      </w:pPr>
    </w:p>
    <w:p w:rsidR="0028471E" w:rsidRPr="00974541" w:rsidRDefault="0028471E" w:rsidP="0028471E">
      <w:pPr>
        <w:ind w:firstLineChars="149" w:firstLine="479"/>
        <w:rPr>
          <w:rFonts w:ascii="宋体" w:hAnsi="宋体"/>
          <w:b/>
          <w:sz w:val="32"/>
          <w:szCs w:val="32"/>
          <w:u w:val="single"/>
        </w:rPr>
      </w:pPr>
      <w:r w:rsidRPr="00974541">
        <w:rPr>
          <w:rFonts w:ascii="宋体" w:hAnsi="宋体" w:hint="eastAsia"/>
          <w:b/>
          <w:sz w:val="32"/>
          <w:szCs w:val="32"/>
        </w:rPr>
        <w:t>申请日期</w:t>
      </w:r>
      <w:r w:rsidRPr="00974541">
        <w:rPr>
          <w:rFonts w:ascii="宋体" w:hAnsi="宋体" w:hint="eastAsia"/>
          <w:b/>
          <w:sz w:val="32"/>
          <w:szCs w:val="32"/>
          <w:u w:val="single"/>
        </w:rPr>
        <w:t xml:space="preserve">              年      月      日          </w:t>
      </w:r>
    </w:p>
    <w:p w:rsidR="0028471E" w:rsidRPr="00974541" w:rsidRDefault="0028471E" w:rsidP="0028471E">
      <w:pPr>
        <w:ind w:firstLineChars="50" w:firstLine="161"/>
        <w:rPr>
          <w:rFonts w:ascii="宋体" w:hAnsi="宋体"/>
          <w:b/>
          <w:sz w:val="32"/>
          <w:szCs w:val="32"/>
        </w:rPr>
      </w:pPr>
    </w:p>
    <w:p w:rsidR="0028471E" w:rsidRPr="00974541" w:rsidRDefault="0028471E" w:rsidP="0028471E">
      <w:pPr>
        <w:ind w:firstLineChars="50" w:firstLine="161"/>
        <w:rPr>
          <w:rFonts w:ascii="宋体" w:hAnsi="宋体"/>
          <w:b/>
          <w:sz w:val="32"/>
          <w:szCs w:val="32"/>
        </w:rPr>
      </w:pPr>
    </w:p>
    <w:p w:rsidR="0028471E" w:rsidRPr="00974541" w:rsidRDefault="0028471E" w:rsidP="0028471E">
      <w:pPr>
        <w:ind w:firstLineChars="50" w:firstLine="161"/>
        <w:rPr>
          <w:rFonts w:ascii="宋体" w:hAnsi="宋体"/>
          <w:b/>
          <w:sz w:val="32"/>
          <w:szCs w:val="32"/>
        </w:rPr>
      </w:pPr>
    </w:p>
    <w:p w:rsidR="0028471E" w:rsidRPr="00974541" w:rsidRDefault="0028471E" w:rsidP="0028471E">
      <w:pPr>
        <w:ind w:firstLineChars="50" w:firstLine="161"/>
        <w:rPr>
          <w:rFonts w:ascii="宋体" w:hAnsi="宋体"/>
          <w:b/>
          <w:sz w:val="32"/>
          <w:szCs w:val="32"/>
        </w:rPr>
      </w:pPr>
    </w:p>
    <w:p w:rsidR="0028471E" w:rsidRPr="00974541" w:rsidRDefault="0028471E" w:rsidP="0028471E">
      <w:pPr>
        <w:ind w:firstLineChars="50" w:firstLine="161"/>
        <w:jc w:val="center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杭州市建设工程质量安全管理协会施工机械安全分会制</w:t>
      </w:r>
    </w:p>
    <w:p w:rsidR="0028471E" w:rsidRPr="00974541" w:rsidRDefault="0028471E" w:rsidP="0028471E">
      <w:pPr>
        <w:rPr>
          <w:rFonts w:ascii="黑体" w:eastAsia="黑体" w:hAnsi="黑体"/>
          <w:sz w:val="36"/>
          <w:szCs w:val="36"/>
        </w:rPr>
      </w:pPr>
    </w:p>
    <w:p w:rsidR="0028471E" w:rsidRDefault="0028471E" w:rsidP="0028471E">
      <w:pPr>
        <w:jc w:val="center"/>
        <w:rPr>
          <w:rFonts w:ascii="宋体" w:hAnsi="宋体" w:hint="eastAsia"/>
          <w:b/>
          <w:sz w:val="32"/>
          <w:szCs w:val="32"/>
        </w:rPr>
      </w:pPr>
    </w:p>
    <w:p w:rsidR="0028471E" w:rsidRPr="00974541" w:rsidRDefault="0028471E" w:rsidP="0028471E">
      <w:pPr>
        <w:jc w:val="center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lastRenderedPageBreak/>
        <w:t>填 表 说 明</w:t>
      </w:r>
    </w:p>
    <w:p w:rsidR="0028471E" w:rsidRPr="00974541" w:rsidRDefault="0028471E" w:rsidP="0028471E">
      <w:pPr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 xml:space="preserve">   </w:t>
      </w:r>
    </w:p>
    <w:p w:rsidR="0028471E" w:rsidRPr="00974541" w:rsidRDefault="0028471E" w:rsidP="0028471E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一、本表请如实、规范填写。为确保清晰、无涂改，基本情况和企业简介、业绩栏宜采用电脑打印。</w:t>
      </w:r>
    </w:p>
    <w:p w:rsidR="0028471E" w:rsidRPr="00974541" w:rsidRDefault="0028471E" w:rsidP="0028471E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二、经营管理指标均为截止申报当年年末数据，如提前申报的，12月份数据暂按11月份实际数据累加统计。</w:t>
      </w:r>
    </w:p>
    <w:p w:rsidR="0028471E" w:rsidRPr="00974541" w:rsidRDefault="0028471E" w:rsidP="0028471E">
      <w:pPr>
        <w:spacing w:line="360" w:lineRule="auto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 xml:space="preserve">    三、业绩综述具体要求：</w:t>
      </w:r>
    </w:p>
    <w:p w:rsidR="0028471E" w:rsidRPr="00974541" w:rsidRDefault="0028471E" w:rsidP="0028471E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1、1500字以上，结合《杭州市建筑机械行业年度评优管理办法》相应规定；</w:t>
      </w:r>
    </w:p>
    <w:p w:rsidR="0028471E" w:rsidRPr="00974541" w:rsidRDefault="0028471E" w:rsidP="0028471E">
      <w:pPr>
        <w:numPr>
          <w:ilvl w:val="0"/>
          <w:numId w:val="1"/>
        </w:num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应根据综合奖和单项奖评选规则阐述，有侧重地针对符合的条件分项描述；</w:t>
      </w:r>
    </w:p>
    <w:p w:rsidR="0028471E" w:rsidRPr="00974541" w:rsidRDefault="0028471E" w:rsidP="0028471E">
      <w:pPr>
        <w:numPr>
          <w:ilvl w:val="0"/>
          <w:numId w:val="1"/>
        </w:num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个人还应写明个人主要履历、学历、政治面貌、所担任的职务、从事本工作的年限、所获荣誉等。</w:t>
      </w:r>
    </w:p>
    <w:p w:rsidR="0028471E" w:rsidRPr="00974541" w:rsidRDefault="0028471E" w:rsidP="0028471E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四、推荐企业如无，可以不填。个人由所在企业推荐，均应由企业负责人签字、盖章。</w:t>
      </w:r>
    </w:p>
    <w:p w:rsidR="0028471E" w:rsidRPr="00974541" w:rsidRDefault="0028471E" w:rsidP="0028471E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>五、</w:t>
      </w:r>
      <w:r w:rsidRPr="000C3748">
        <w:rPr>
          <w:rFonts w:ascii="宋体" w:hAnsi="宋体" w:hint="eastAsia"/>
          <w:b/>
          <w:sz w:val="32"/>
          <w:szCs w:val="32"/>
        </w:rPr>
        <w:t>评审结果根据《杭州市建筑起重机械行业年度评优计分标准（企业）》、《杭州市建筑起重机械行业年度评优计分标准（个人）》打分，由评审组签署意见。</w:t>
      </w:r>
    </w:p>
    <w:p w:rsidR="0028471E" w:rsidRPr="00974541" w:rsidRDefault="0028471E" w:rsidP="0028471E">
      <w:pPr>
        <w:tabs>
          <w:tab w:val="left" w:pos="3060"/>
          <w:tab w:val="left" w:pos="8280"/>
        </w:tabs>
        <w:spacing w:line="360" w:lineRule="auto"/>
        <w:ind w:right="26"/>
        <w:rPr>
          <w:rFonts w:ascii="宋体" w:hAnsi="宋体"/>
          <w:b/>
          <w:sz w:val="32"/>
          <w:szCs w:val="32"/>
        </w:rPr>
      </w:pPr>
      <w:r w:rsidRPr="00974541">
        <w:rPr>
          <w:rFonts w:ascii="宋体" w:hAnsi="宋体" w:hint="eastAsia"/>
          <w:b/>
          <w:sz w:val="32"/>
          <w:szCs w:val="32"/>
        </w:rPr>
        <w:t xml:space="preserve">    六、申报证明材料应自行列清目录和页码，置于本表之后，一并在左侧装订。</w:t>
      </w:r>
    </w:p>
    <w:p w:rsidR="0028471E" w:rsidRPr="00974541" w:rsidRDefault="0028471E" w:rsidP="0028471E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28471E" w:rsidRPr="00974541" w:rsidRDefault="0028471E" w:rsidP="0028471E">
      <w:pPr>
        <w:rPr>
          <w:rFonts w:ascii="黑体" w:eastAsia="黑体" w:hAnsi="黑体"/>
          <w:sz w:val="32"/>
        </w:rPr>
      </w:pPr>
    </w:p>
    <w:p w:rsidR="0028471E" w:rsidRPr="00974541" w:rsidRDefault="0028471E" w:rsidP="0028471E">
      <w:pPr>
        <w:jc w:val="center"/>
        <w:rPr>
          <w:rFonts w:ascii="宋体" w:hAnsi="宋体"/>
          <w:b/>
          <w:bCs/>
          <w:sz w:val="36"/>
        </w:rPr>
      </w:pPr>
      <w:r w:rsidRPr="00974541">
        <w:rPr>
          <w:rFonts w:ascii="宋体" w:hAnsi="宋体" w:hint="eastAsia"/>
          <w:sz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7"/>
        <w:gridCol w:w="2157"/>
        <w:gridCol w:w="2160"/>
        <w:gridCol w:w="1800"/>
      </w:tblGrid>
      <w:tr w:rsidR="0028471E" w:rsidRPr="00974541" w:rsidTr="00282050">
        <w:trPr>
          <w:trHeight w:val="567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117" w:type="dxa"/>
            <w:gridSpan w:val="3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67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社会信用代码</w:t>
            </w:r>
          </w:p>
        </w:tc>
        <w:tc>
          <w:tcPr>
            <w:tcW w:w="6117" w:type="dxa"/>
            <w:gridSpan w:val="3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117" w:type="dxa"/>
            <w:gridSpan w:val="3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753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法人代表或      总负责人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企业成立日期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员工人数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申报事务联络人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电  话</w:t>
            </w: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QQ等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615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安全管理机构名称</w:t>
            </w:r>
          </w:p>
        </w:tc>
        <w:tc>
          <w:tcPr>
            <w:tcW w:w="6117" w:type="dxa"/>
            <w:gridSpan w:val="3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7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分管负责人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1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设备管理机构名称</w:t>
            </w:r>
          </w:p>
        </w:tc>
        <w:tc>
          <w:tcPr>
            <w:tcW w:w="6117" w:type="dxa"/>
            <w:gridSpan w:val="3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214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分管负责人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安全生产许可证编号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会员证编号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装拆资质等级及编号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行业确认书编号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510"/>
          <w:jc w:val="center"/>
        </w:trPr>
        <w:tc>
          <w:tcPr>
            <w:tcW w:w="263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“一体化”证书及编号</w:t>
            </w:r>
          </w:p>
        </w:tc>
        <w:tc>
          <w:tcPr>
            <w:tcW w:w="2157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颁发日期</w:t>
            </w:r>
          </w:p>
        </w:tc>
        <w:tc>
          <w:tcPr>
            <w:tcW w:w="1800" w:type="dxa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1585"/>
          <w:jc w:val="center"/>
        </w:trPr>
        <w:tc>
          <w:tcPr>
            <w:tcW w:w="8754" w:type="dxa"/>
            <w:gridSpan w:val="4"/>
          </w:tcPr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lastRenderedPageBreak/>
              <w:t>主要经营范围及设备机型等说明（生产制造、租赁、装拆、检测或其他）：</w:t>
            </w: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8471E" w:rsidRPr="00974541" w:rsidTr="00282050">
        <w:trPr>
          <w:trHeight w:val="1707"/>
          <w:jc w:val="center"/>
        </w:trPr>
        <w:tc>
          <w:tcPr>
            <w:tcW w:w="8754" w:type="dxa"/>
            <w:gridSpan w:val="4"/>
          </w:tcPr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  <w:r w:rsidRPr="00974541">
              <w:rPr>
                <w:rFonts w:ascii="宋体" w:hAnsi="宋体" w:hint="eastAsia"/>
                <w:sz w:val="24"/>
              </w:rPr>
              <w:t>企业简介：</w:t>
            </w: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28471E" w:rsidRPr="00974541" w:rsidRDefault="0028471E" w:rsidP="00282050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:rsidR="0028471E" w:rsidRPr="00974541" w:rsidRDefault="0028471E" w:rsidP="0028471E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268"/>
        <w:gridCol w:w="733"/>
        <w:gridCol w:w="671"/>
        <w:gridCol w:w="131"/>
        <w:gridCol w:w="543"/>
        <w:gridCol w:w="360"/>
        <w:gridCol w:w="384"/>
        <w:gridCol w:w="1090"/>
        <w:gridCol w:w="385"/>
        <w:gridCol w:w="652"/>
        <w:gridCol w:w="775"/>
        <w:gridCol w:w="411"/>
        <w:gridCol w:w="969"/>
      </w:tblGrid>
      <w:tr w:rsidR="0028471E" w:rsidRPr="00974541" w:rsidTr="00282050">
        <w:trPr>
          <w:trHeight w:val="410"/>
          <w:jc w:val="center"/>
        </w:trPr>
        <w:tc>
          <w:tcPr>
            <w:tcW w:w="8522" w:type="dxa"/>
            <w:gridSpan w:val="14"/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>二、经营管理指标</w:t>
            </w:r>
          </w:p>
        </w:tc>
      </w:tr>
      <w:tr w:rsidR="0028471E" w:rsidRPr="00974541" w:rsidTr="00282050">
        <w:trPr>
          <w:jc w:val="center"/>
        </w:trPr>
        <w:tc>
          <w:tcPr>
            <w:tcW w:w="1418" w:type="dxa"/>
            <w:gridSpan w:val="2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经济类型</w:t>
            </w:r>
          </w:p>
        </w:tc>
        <w:tc>
          <w:tcPr>
            <w:tcW w:w="1404" w:type="dxa"/>
            <w:gridSpan w:val="2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注册资金</w:t>
            </w:r>
          </w:p>
        </w:tc>
        <w:tc>
          <w:tcPr>
            <w:tcW w:w="1475" w:type="dxa"/>
            <w:gridSpan w:val="2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所在省市</w:t>
            </w:r>
          </w:p>
        </w:tc>
        <w:tc>
          <w:tcPr>
            <w:tcW w:w="1380" w:type="dxa"/>
            <w:gridSpan w:val="2"/>
            <w:vAlign w:val="center"/>
          </w:tcPr>
          <w:p w:rsidR="0028471E" w:rsidRPr="00974541" w:rsidRDefault="0028471E" w:rsidP="00282050">
            <w:pPr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jc w:val="center"/>
        </w:trPr>
        <w:tc>
          <w:tcPr>
            <w:tcW w:w="8522" w:type="dxa"/>
            <w:gridSpan w:val="14"/>
            <w:vAlign w:val="center"/>
          </w:tcPr>
          <w:p w:rsidR="0028471E" w:rsidRPr="00974541" w:rsidRDefault="0028471E" w:rsidP="00282050"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74541">
              <w:rPr>
                <w:rFonts w:ascii="宋体" w:hAnsi="宋体" w:hint="eastAsia"/>
                <w:b/>
                <w:sz w:val="30"/>
                <w:szCs w:val="30"/>
              </w:rPr>
              <w:t>专业技术人员配备</w:t>
            </w:r>
          </w:p>
        </w:tc>
      </w:tr>
      <w:tr w:rsidR="0028471E" w:rsidRPr="00974541" w:rsidTr="00282050">
        <w:trPr>
          <w:jc w:val="center"/>
        </w:trPr>
        <w:tc>
          <w:tcPr>
            <w:tcW w:w="3496" w:type="dxa"/>
            <w:gridSpan w:val="6"/>
            <w:vAlign w:val="center"/>
          </w:tcPr>
          <w:p w:rsidR="0028471E" w:rsidRPr="00974541" w:rsidRDefault="0028471E" w:rsidP="00282050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24"/>
              </w:rPr>
              <w:t>施工机械作业人员持证人数及工种、资格证书类型请详细说明（包括初中高级职称、技工等）</w:t>
            </w:r>
          </w:p>
        </w:tc>
        <w:tc>
          <w:tcPr>
            <w:tcW w:w="5026" w:type="dxa"/>
            <w:gridSpan w:val="8"/>
            <w:vAlign w:val="center"/>
          </w:tcPr>
          <w:p w:rsidR="0028471E" w:rsidRPr="00974541" w:rsidRDefault="0028471E" w:rsidP="00282050">
            <w:pPr>
              <w:spacing w:line="5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jc w:val="center"/>
        </w:trPr>
        <w:tc>
          <w:tcPr>
            <w:tcW w:w="8522" w:type="dxa"/>
            <w:gridSpan w:val="14"/>
            <w:vAlign w:val="center"/>
          </w:tcPr>
          <w:p w:rsidR="0028471E" w:rsidRPr="00974541" w:rsidRDefault="0028471E" w:rsidP="00282050"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974541">
              <w:rPr>
                <w:rFonts w:ascii="宋体" w:hAnsi="宋体" w:hint="eastAsia"/>
                <w:b/>
                <w:sz w:val="30"/>
                <w:szCs w:val="30"/>
              </w:rPr>
              <w:t>企业自有机械设备租赁情况</w:t>
            </w:r>
          </w:p>
        </w:tc>
      </w:tr>
      <w:tr w:rsidR="0028471E" w:rsidRPr="00974541" w:rsidTr="00282050">
        <w:trPr>
          <w:trHeight w:val="790"/>
          <w:jc w:val="center"/>
        </w:trPr>
        <w:tc>
          <w:tcPr>
            <w:tcW w:w="1150" w:type="dxa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设 备</w:t>
            </w:r>
          </w:p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台 数</w:t>
            </w:r>
          </w:p>
        </w:tc>
        <w:tc>
          <w:tcPr>
            <w:tcW w:w="2706" w:type="dxa"/>
            <w:gridSpan w:val="6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功率(</w:t>
            </w:r>
            <w:proofErr w:type="spellStart"/>
            <w:r w:rsidRPr="00974541">
              <w:rPr>
                <w:rFonts w:ascii="宋体" w:hAnsi="宋体" w:hint="eastAsia"/>
                <w:sz w:val="30"/>
                <w:szCs w:val="30"/>
              </w:rPr>
              <w:t>kw</w:t>
            </w:r>
            <w:proofErr w:type="spellEnd"/>
            <w:r w:rsidRPr="00974541">
              <w:rPr>
                <w:rFonts w:ascii="宋体" w:hAnsi="宋体" w:hint="eastAsia"/>
                <w:sz w:val="30"/>
                <w:szCs w:val="30"/>
              </w:rPr>
              <w:t>)</w:t>
            </w:r>
          </w:p>
        </w:tc>
        <w:tc>
          <w:tcPr>
            <w:tcW w:w="1037" w:type="dxa"/>
            <w:gridSpan w:val="2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出租率(%)</w:t>
            </w:r>
          </w:p>
        </w:tc>
        <w:tc>
          <w:tcPr>
            <w:tcW w:w="969" w:type="dxa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jc w:val="center"/>
        </w:trPr>
        <w:tc>
          <w:tcPr>
            <w:tcW w:w="1150" w:type="dxa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设 备</w:t>
            </w:r>
          </w:p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原 值</w:t>
            </w:r>
          </w:p>
        </w:tc>
        <w:tc>
          <w:tcPr>
            <w:tcW w:w="2706" w:type="dxa"/>
            <w:gridSpan w:val="6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设备净值</w:t>
            </w:r>
          </w:p>
        </w:tc>
        <w:tc>
          <w:tcPr>
            <w:tcW w:w="1037" w:type="dxa"/>
            <w:gridSpan w:val="2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新 度</w:t>
            </w:r>
          </w:p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系 数</w:t>
            </w:r>
          </w:p>
        </w:tc>
        <w:tc>
          <w:tcPr>
            <w:tcW w:w="969" w:type="dxa"/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trHeight w:val="537"/>
          <w:jc w:val="center"/>
        </w:trPr>
        <w:tc>
          <w:tcPr>
            <w:tcW w:w="1150" w:type="dxa"/>
            <w:vMerge w:val="restart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完 税</w:t>
            </w:r>
          </w:p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总 额</w:t>
            </w:r>
          </w:p>
        </w:tc>
        <w:tc>
          <w:tcPr>
            <w:tcW w:w="100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流</w:t>
            </w:r>
            <w:r w:rsidRPr="00974541">
              <w:rPr>
                <w:rFonts w:ascii="宋体" w:hAnsi="宋体" w:cs="宋体" w:hint="eastAsia"/>
                <w:sz w:val="30"/>
                <w:szCs w:val="30"/>
              </w:rPr>
              <w:t>转税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租  赁</w:t>
            </w:r>
          </w:p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营业额</w:t>
            </w:r>
          </w:p>
        </w:tc>
        <w:tc>
          <w:tcPr>
            <w:tcW w:w="103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社 保</w:t>
            </w:r>
          </w:p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 w:cs="宋体"/>
                <w:sz w:val="30"/>
                <w:szCs w:val="30"/>
                <w:shd w:val="pct10" w:color="auto" w:fill="FFFFFF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总 额</w:t>
            </w:r>
          </w:p>
        </w:tc>
        <w:tc>
          <w:tcPr>
            <w:tcW w:w="969" w:type="dxa"/>
            <w:vMerge w:val="restart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trHeight w:val="559"/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6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所得</w:t>
            </w:r>
            <w:r w:rsidRPr="00974541">
              <w:rPr>
                <w:rFonts w:ascii="宋体" w:hAnsi="宋体" w:cs="宋体" w:hint="eastAsia"/>
                <w:sz w:val="30"/>
                <w:szCs w:val="30"/>
              </w:rPr>
              <w:t>税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trHeight w:val="559"/>
          <w:jc w:val="center"/>
        </w:trPr>
        <w:tc>
          <w:tcPr>
            <w:tcW w:w="8522" w:type="dxa"/>
            <w:gridSpan w:val="14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974541">
              <w:rPr>
                <w:rFonts w:ascii="宋体" w:hAnsi="宋体" w:hint="eastAsia"/>
                <w:sz w:val="30"/>
                <w:szCs w:val="30"/>
              </w:rPr>
              <w:t>近年所获荣誉及资格（包括质量体系认证等）</w:t>
            </w:r>
          </w:p>
        </w:tc>
      </w:tr>
      <w:tr w:rsidR="0028471E" w:rsidRPr="00974541" w:rsidTr="00282050">
        <w:trPr>
          <w:trHeight w:val="559"/>
          <w:jc w:val="center"/>
        </w:trPr>
        <w:tc>
          <w:tcPr>
            <w:tcW w:w="8522" w:type="dxa"/>
            <w:gridSpan w:val="14"/>
            <w:tcBorders>
              <w:bottom w:val="single" w:sz="4" w:space="0" w:color="auto"/>
            </w:tcBorders>
            <w:vAlign w:val="center"/>
          </w:tcPr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8471E" w:rsidRPr="00974541" w:rsidRDefault="0028471E" w:rsidP="00282050">
            <w:pPr>
              <w:spacing w:line="3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8471E" w:rsidRPr="00974541" w:rsidTr="00282050">
        <w:trPr>
          <w:trHeight w:val="8064"/>
          <w:jc w:val="center"/>
        </w:trPr>
        <w:tc>
          <w:tcPr>
            <w:tcW w:w="8522" w:type="dxa"/>
            <w:gridSpan w:val="14"/>
          </w:tcPr>
          <w:p w:rsidR="0028471E" w:rsidRPr="00974541" w:rsidRDefault="0028471E" w:rsidP="00282050">
            <w:pPr>
              <w:rPr>
                <w:rFonts w:ascii="宋体" w:hAnsi="宋体"/>
                <w:sz w:val="28"/>
                <w:szCs w:val="28"/>
              </w:rPr>
            </w:pPr>
            <w:r w:rsidRPr="00974541">
              <w:rPr>
                <w:rFonts w:ascii="宋体" w:hAnsi="宋体" w:hint="eastAsia"/>
                <w:sz w:val="28"/>
              </w:rPr>
              <w:lastRenderedPageBreak/>
              <w:t>三、企业或个人业绩综述：（</w:t>
            </w:r>
            <w:r w:rsidRPr="00974541">
              <w:rPr>
                <w:rFonts w:ascii="宋体" w:hAnsi="宋体" w:hint="eastAsia"/>
                <w:sz w:val="28"/>
                <w:szCs w:val="28"/>
              </w:rPr>
              <w:t>本项为初审重点考察态度及是否达标的关键，请参考扉页填表说明。</w:t>
            </w:r>
            <w:r w:rsidRPr="00974541">
              <w:rPr>
                <w:rFonts w:ascii="宋体" w:hAnsi="宋体" w:hint="eastAsia"/>
                <w:sz w:val="28"/>
              </w:rPr>
              <w:t>）</w:t>
            </w:r>
          </w:p>
          <w:p w:rsidR="0028471E" w:rsidRPr="00974541" w:rsidRDefault="0028471E" w:rsidP="00282050">
            <w:pPr>
              <w:rPr>
                <w:rFonts w:ascii="宋体" w:hAnsi="宋体"/>
                <w:sz w:val="28"/>
              </w:rPr>
            </w:pPr>
          </w:p>
        </w:tc>
      </w:tr>
      <w:tr w:rsidR="0028471E" w:rsidRPr="00974541" w:rsidTr="00282050">
        <w:trPr>
          <w:trHeight w:val="2316"/>
          <w:jc w:val="center"/>
        </w:trPr>
        <w:tc>
          <w:tcPr>
            <w:tcW w:w="8522" w:type="dxa"/>
            <w:gridSpan w:val="14"/>
          </w:tcPr>
          <w:p w:rsidR="0028471E" w:rsidRPr="00974541" w:rsidRDefault="0028471E" w:rsidP="00282050">
            <w:pPr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>四、推荐意见</w:t>
            </w:r>
          </w:p>
          <w:p w:rsidR="0028471E" w:rsidRPr="00974541" w:rsidRDefault="0028471E" w:rsidP="00282050">
            <w:pPr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 xml:space="preserve"> </w:t>
            </w:r>
          </w:p>
          <w:p w:rsidR="0028471E" w:rsidRPr="00974541" w:rsidRDefault="0028471E" w:rsidP="00282050">
            <w:pPr>
              <w:ind w:firstLineChars="2400" w:firstLine="6720"/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>（盖章）</w:t>
            </w:r>
          </w:p>
          <w:p w:rsidR="0028471E" w:rsidRPr="00974541" w:rsidRDefault="0028471E" w:rsidP="00282050">
            <w:pPr>
              <w:ind w:firstLineChars="2300" w:firstLine="6440"/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>年   月   日</w:t>
            </w:r>
          </w:p>
        </w:tc>
      </w:tr>
      <w:tr w:rsidR="0028471E" w:rsidRPr="00974541" w:rsidTr="00282050">
        <w:trPr>
          <w:trHeight w:val="2405"/>
          <w:jc w:val="center"/>
        </w:trPr>
        <w:tc>
          <w:tcPr>
            <w:tcW w:w="8522" w:type="dxa"/>
            <w:gridSpan w:val="14"/>
          </w:tcPr>
          <w:p w:rsidR="0028471E" w:rsidRPr="00974541" w:rsidRDefault="0028471E" w:rsidP="00282050">
            <w:pPr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>五、评审结果</w:t>
            </w:r>
          </w:p>
          <w:p w:rsidR="0028471E" w:rsidRPr="00974541" w:rsidRDefault="0028471E" w:rsidP="00282050">
            <w:pPr>
              <w:rPr>
                <w:rFonts w:ascii="宋体" w:hAnsi="宋体"/>
                <w:sz w:val="28"/>
              </w:rPr>
            </w:pPr>
          </w:p>
          <w:p w:rsidR="0028471E" w:rsidRPr="00974541" w:rsidRDefault="0028471E" w:rsidP="00282050">
            <w:pPr>
              <w:ind w:firstLineChars="2400" w:firstLine="6720"/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>（盖章）</w:t>
            </w:r>
          </w:p>
          <w:p w:rsidR="0028471E" w:rsidRPr="00974541" w:rsidRDefault="0028471E" w:rsidP="00282050">
            <w:pPr>
              <w:rPr>
                <w:rFonts w:ascii="宋体" w:hAnsi="宋体"/>
                <w:sz w:val="28"/>
              </w:rPr>
            </w:pPr>
            <w:r w:rsidRPr="00974541">
              <w:rPr>
                <w:rFonts w:ascii="宋体" w:hAnsi="宋体" w:hint="eastAsia"/>
                <w:sz w:val="28"/>
              </w:rPr>
              <w:t xml:space="preserve">                                              年   月   日                    </w:t>
            </w:r>
          </w:p>
        </w:tc>
      </w:tr>
    </w:tbl>
    <w:p w:rsidR="008E6F6F" w:rsidRDefault="0028471E">
      <w:r w:rsidRPr="00974541">
        <w:rPr>
          <w:rFonts w:ascii="宋体" w:hAnsi="宋体" w:hint="eastAsia"/>
          <w:b/>
          <w:bCs/>
          <w:sz w:val="28"/>
          <w:szCs w:val="28"/>
        </w:rPr>
        <w:t>附申报证明材料一套。</w:t>
      </w:r>
    </w:p>
    <w:sectPr w:rsidR="008E6F6F" w:rsidSect="008E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46ED"/>
    <w:multiLevelType w:val="singleLevel"/>
    <w:tmpl w:val="58BF46E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71E"/>
    <w:rsid w:val="0028471E"/>
    <w:rsid w:val="008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2019-01-17T01:43:00Z</dcterms:created>
  <dcterms:modified xsi:type="dcterms:W3CDTF">2019-01-17T01:44:00Z</dcterms:modified>
</cp:coreProperties>
</file>