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C5" w:rsidRPr="007709F8" w:rsidRDefault="00D869C5" w:rsidP="00D869C5">
      <w:pPr>
        <w:jc w:val="center"/>
        <w:rPr>
          <w:rFonts w:ascii="宋体" w:hAnsi="宋体" w:cs="宋体"/>
          <w:b/>
          <w:color w:val="FF0000"/>
          <w:w w:val="60"/>
          <w:sz w:val="58"/>
          <w:szCs w:val="58"/>
        </w:rPr>
      </w:pPr>
      <w:r w:rsidRPr="007709F8">
        <w:rPr>
          <w:rFonts w:ascii="宋体" w:hAnsi="宋体" w:cs="宋体" w:hint="eastAsia"/>
          <w:b/>
          <w:color w:val="FF0000"/>
          <w:w w:val="60"/>
          <w:sz w:val="58"/>
          <w:szCs w:val="58"/>
        </w:rPr>
        <w:t>杭州市建设工程质量安全管理协会施工机械安全分会</w:t>
      </w:r>
    </w:p>
    <w:p w:rsidR="00D869C5" w:rsidRDefault="00D869C5" w:rsidP="00D869C5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 w:rsidR="00AE4ABA" w:rsidRPr="00AE4AB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 w:rsidR="002D124E" w:rsidRDefault="00593AE4" w:rsidP="002D124E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A74265">
        <w:rPr>
          <w:rFonts w:asciiTheme="minorEastAsia" w:hAnsiTheme="minorEastAsia"/>
          <w:b/>
          <w:sz w:val="32"/>
          <w:szCs w:val="32"/>
        </w:rPr>
        <w:t>关于召开</w:t>
      </w:r>
      <w:r w:rsidR="002D124E" w:rsidRPr="002D124E">
        <w:rPr>
          <w:rFonts w:ascii="宋体" w:hAnsi="宋体" w:hint="eastAsia"/>
          <w:b/>
          <w:color w:val="000000"/>
          <w:sz w:val="32"/>
          <w:szCs w:val="32"/>
        </w:rPr>
        <w:t>杭州市建设工程质量安全管理协会</w:t>
      </w:r>
    </w:p>
    <w:p w:rsidR="0032232D" w:rsidRPr="002D124E" w:rsidRDefault="002D124E" w:rsidP="002D124E">
      <w:pPr>
        <w:jc w:val="center"/>
        <w:rPr>
          <w:b/>
          <w:sz w:val="32"/>
          <w:szCs w:val="32"/>
        </w:rPr>
      </w:pPr>
      <w:r w:rsidRPr="002D124E">
        <w:rPr>
          <w:rFonts w:ascii="宋体" w:hAnsi="宋体" w:hint="eastAsia"/>
          <w:b/>
          <w:color w:val="000000"/>
          <w:sz w:val="32"/>
          <w:szCs w:val="32"/>
        </w:rPr>
        <w:t>施工机械安全分会企业管理交流会</w:t>
      </w:r>
      <w:r w:rsidR="00C34B9A" w:rsidRPr="00A74265">
        <w:rPr>
          <w:rFonts w:asciiTheme="minorEastAsia" w:hAnsiTheme="minorEastAsia"/>
          <w:b/>
          <w:color w:val="444444"/>
          <w:sz w:val="32"/>
          <w:szCs w:val="32"/>
        </w:rPr>
        <w:t>的通知</w:t>
      </w:r>
    </w:p>
    <w:p w:rsidR="00A74265" w:rsidRPr="00A74265" w:rsidRDefault="00A74265" w:rsidP="00A74265">
      <w:pPr>
        <w:jc w:val="center"/>
        <w:rPr>
          <w:rFonts w:asciiTheme="minorEastAsia" w:hAnsiTheme="minorEastAsia"/>
          <w:b/>
          <w:color w:val="444444"/>
          <w:sz w:val="32"/>
          <w:szCs w:val="32"/>
        </w:rPr>
      </w:pPr>
    </w:p>
    <w:p w:rsidR="00C34B9A" w:rsidRPr="00A74265" w:rsidRDefault="00C34B9A">
      <w:pPr>
        <w:rPr>
          <w:rFonts w:asciiTheme="minorEastAsia" w:hAnsiTheme="minorEastAsia"/>
          <w:color w:val="444444"/>
          <w:sz w:val="28"/>
          <w:szCs w:val="28"/>
        </w:rPr>
      </w:pPr>
      <w:r w:rsidRPr="00A74265">
        <w:rPr>
          <w:rFonts w:asciiTheme="minorEastAsia" w:hAnsiTheme="minorEastAsia" w:hint="eastAsia"/>
          <w:color w:val="444444"/>
          <w:sz w:val="28"/>
          <w:szCs w:val="28"/>
        </w:rPr>
        <w:t>各会员单位：</w:t>
      </w:r>
    </w:p>
    <w:p w:rsidR="00C34B9A" w:rsidRPr="002D124E" w:rsidRDefault="00C34B9A" w:rsidP="002D124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74265">
        <w:rPr>
          <w:rFonts w:asciiTheme="minorEastAsia" w:hAnsiTheme="minorEastAsia" w:hint="eastAsia"/>
          <w:color w:val="444444"/>
          <w:sz w:val="28"/>
          <w:szCs w:val="28"/>
        </w:rPr>
        <w:t>为营造机械行业良好的氛围，提高我分会会员单位安全生产意识，促进行业提升，充分发挥协会平台的作用，经研究决定，</w:t>
      </w:r>
      <w:r w:rsidR="00CC20F8" w:rsidRPr="00A74265">
        <w:rPr>
          <w:rFonts w:asciiTheme="minorEastAsia" w:hAnsiTheme="minorEastAsia" w:hint="eastAsia"/>
          <w:color w:val="444444"/>
          <w:sz w:val="28"/>
          <w:szCs w:val="28"/>
        </w:rPr>
        <w:t>召开</w:t>
      </w:r>
      <w:r w:rsidR="002D124E">
        <w:rPr>
          <w:rFonts w:ascii="宋体" w:hAnsi="宋体" w:hint="eastAsia"/>
          <w:color w:val="000000"/>
          <w:sz w:val="28"/>
          <w:szCs w:val="28"/>
        </w:rPr>
        <w:t>杭州市建</w:t>
      </w:r>
      <w:r w:rsidR="002D124E" w:rsidRPr="002D124E">
        <w:rPr>
          <w:rFonts w:ascii="宋体" w:hAnsi="宋体" w:hint="eastAsia"/>
          <w:color w:val="000000"/>
          <w:sz w:val="28"/>
          <w:szCs w:val="28"/>
        </w:rPr>
        <w:t>设工程质量安全管理协会施工机械安全分会企业管理交流会</w:t>
      </w:r>
      <w:r w:rsidR="00CC20F8" w:rsidRPr="00A74265">
        <w:rPr>
          <w:rFonts w:asciiTheme="minorEastAsia" w:hAnsiTheme="minorEastAsia"/>
          <w:color w:val="444444"/>
          <w:sz w:val="28"/>
          <w:szCs w:val="28"/>
        </w:rPr>
        <w:t>，</w:t>
      </w:r>
      <w:r w:rsidR="000A74E1" w:rsidRPr="00A74265">
        <w:rPr>
          <w:rFonts w:asciiTheme="minorEastAsia" w:hAnsiTheme="minorEastAsia"/>
          <w:color w:val="444444"/>
          <w:sz w:val="28"/>
          <w:szCs w:val="28"/>
        </w:rPr>
        <w:t>具体事项如下：</w:t>
      </w:r>
    </w:p>
    <w:p w:rsidR="000A74E1" w:rsidRPr="00A74265" w:rsidRDefault="000A74E1" w:rsidP="000A74E1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color w:val="444444"/>
          <w:sz w:val="28"/>
          <w:szCs w:val="28"/>
        </w:rPr>
      </w:pPr>
      <w:r w:rsidRPr="00A74265">
        <w:rPr>
          <w:rFonts w:asciiTheme="minorEastAsia" w:hAnsiTheme="minorEastAsia" w:hint="eastAsia"/>
          <w:color w:val="444444"/>
          <w:sz w:val="28"/>
          <w:szCs w:val="28"/>
        </w:rPr>
        <w:t>会议时间：2020年11月20日14：00</w:t>
      </w:r>
    </w:p>
    <w:p w:rsidR="000A74E1" w:rsidRDefault="000A74E1" w:rsidP="000A74E1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A74265">
        <w:rPr>
          <w:rFonts w:asciiTheme="minorEastAsia" w:hAnsiTheme="minorEastAsia" w:hint="eastAsia"/>
          <w:sz w:val="28"/>
          <w:szCs w:val="28"/>
        </w:rPr>
        <w:t>会议地点：杭州之江饭店</w:t>
      </w:r>
      <w:r w:rsidR="009F1565" w:rsidRPr="009F1565">
        <w:rPr>
          <w:rFonts w:asciiTheme="minorEastAsia" w:hAnsiTheme="minorEastAsia" w:hint="eastAsia"/>
          <w:sz w:val="28"/>
          <w:szCs w:val="28"/>
        </w:rPr>
        <w:t>会议楼一楼中会场</w:t>
      </w:r>
      <w:r w:rsidRPr="00A74265">
        <w:rPr>
          <w:rFonts w:asciiTheme="minorEastAsia" w:hAnsiTheme="minorEastAsia" w:hint="eastAsia"/>
          <w:sz w:val="28"/>
          <w:szCs w:val="28"/>
        </w:rPr>
        <w:t>（</w:t>
      </w:r>
      <w:r w:rsidRPr="00A74265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浙江省杭州市拱墅区莫干山路188-200号</w:t>
      </w:r>
      <w:r w:rsidRPr="00A74265">
        <w:rPr>
          <w:rFonts w:asciiTheme="minorEastAsia" w:hAnsiTheme="minorEastAsia" w:hint="eastAsia"/>
          <w:sz w:val="28"/>
          <w:szCs w:val="28"/>
        </w:rPr>
        <w:t>）</w:t>
      </w:r>
    </w:p>
    <w:p w:rsidR="00A95CEF" w:rsidRDefault="00A95CEF" w:rsidP="000A74E1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参会人员：</w:t>
      </w:r>
      <w:r w:rsidR="0065610C">
        <w:rPr>
          <w:rFonts w:asciiTheme="minorEastAsia" w:hAnsiTheme="minorEastAsia" w:hint="eastAsia"/>
          <w:sz w:val="28"/>
          <w:szCs w:val="28"/>
        </w:rPr>
        <w:t>请</w:t>
      </w:r>
      <w:r>
        <w:rPr>
          <w:rFonts w:asciiTheme="minorEastAsia" w:hAnsiTheme="minorEastAsia" w:hint="eastAsia"/>
          <w:sz w:val="28"/>
          <w:szCs w:val="28"/>
        </w:rPr>
        <w:t>各会员单位派一位</w:t>
      </w:r>
      <w:r w:rsidR="0065610C">
        <w:rPr>
          <w:rFonts w:asciiTheme="minorEastAsia" w:hAnsiTheme="minorEastAsia" w:hint="eastAsia"/>
          <w:sz w:val="28"/>
          <w:szCs w:val="28"/>
        </w:rPr>
        <w:t>单位</w:t>
      </w:r>
      <w:r>
        <w:rPr>
          <w:rFonts w:asciiTheme="minorEastAsia" w:hAnsiTheme="minorEastAsia" w:hint="eastAsia"/>
          <w:sz w:val="28"/>
          <w:szCs w:val="28"/>
        </w:rPr>
        <w:t>主要负责人参加（董事长、总经理、总工</w:t>
      </w:r>
      <w:r w:rsidR="0065610C">
        <w:rPr>
          <w:rFonts w:asciiTheme="minorEastAsia" w:hAnsiTheme="minorEastAsia" w:hint="eastAsia"/>
          <w:sz w:val="28"/>
          <w:szCs w:val="28"/>
        </w:rPr>
        <w:t>中选派一人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DB4EB2" w:rsidRPr="00A74265" w:rsidRDefault="0065610C" w:rsidP="00DB4EB2">
      <w:pPr>
        <w:pStyle w:val="a5"/>
        <w:ind w:left="855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会议联系人：徐少韵  88393301</w:t>
      </w:r>
      <w:r w:rsidR="00DB4EB2">
        <w:rPr>
          <w:rFonts w:asciiTheme="minorEastAsia" w:hAnsiTheme="minorEastAsia" w:hint="eastAsia"/>
          <w:sz w:val="28"/>
          <w:szCs w:val="28"/>
        </w:rPr>
        <w:t xml:space="preserve">     罗骥  88393231</w:t>
      </w:r>
    </w:p>
    <w:p w:rsidR="00A74265" w:rsidRPr="00DB4EB2" w:rsidRDefault="000A74E1" w:rsidP="00DB4EB2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B4EB2">
        <w:rPr>
          <w:rFonts w:asciiTheme="minorEastAsia" w:hAnsiTheme="minorEastAsia" w:hint="eastAsia"/>
          <w:sz w:val="28"/>
          <w:szCs w:val="28"/>
        </w:rPr>
        <w:t>会议</w:t>
      </w:r>
      <w:r w:rsidR="00A74265" w:rsidRPr="00DB4EB2">
        <w:rPr>
          <w:rFonts w:asciiTheme="minorEastAsia" w:hAnsiTheme="minorEastAsia" w:hint="eastAsia"/>
          <w:sz w:val="28"/>
          <w:szCs w:val="28"/>
        </w:rPr>
        <w:t>流程</w:t>
      </w:r>
      <w:r w:rsidRPr="00DB4EB2">
        <w:rPr>
          <w:rFonts w:asciiTheme="minorEastAsia" w:hAnsiTheme="minorEastAsia" w:hint="eastAsia"/>
          <w:sz w:val="28"/>
          <w:szCs w:val="28"/>
        </w:rPr>
        <w:t>：</w:t>
      </w:r>
    </w:p>
    <w:p w:rsidR="000A74E1" w:rsidRPr="00A74265" w:rsidRDefault="000A74E1" w:rsidP="00BE60AD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 w:rsidRPr="00A74265">
        <w:rPr>
          <w:rFonts w:asciiTheme="minorEastAsia" w:hAnsiTheme="minorEastAsia" w:hint="eastAsia"/>
          <w:sz w:val="28"/>
          <w:szCs w:val="28"/>
        </w:rPr>
        <w:t>杭州市建设工程质量安全管理协会</w:t>
      </w:r>
      <w:r w:rsidR="004C1E36" w:rsidRPr="00A74265">
        <w:rPr>
          <w:rFonts w:asciiTheme="minorEastAsia" w:hAnsiTheme="minorEastAsia" w:hint="eastAsia"/>
          <w:sz w:val="28"/>
          <w:szCs w:val="28"/>
        </w:rPr>
        <w:t>秘书长</w:t>
      </w:r>
      <w:r w:rsidRPr="00A74265">
        <w:rPr>
          <w:rFonts w:asciiTheme="minorEastAsia" w:hAnsiTheme="minorEastAsia" w:hint="eastAsia"/>
          <w:sz w:val="28"/>
          <w:szCs w:val="28"/>
        </w:rPr>
        <w:t>朱来庭发言</w:t>
      </w:r>
      <w:r w:rsidR="00A74265">
        <w:rPr>
          <w:rFonts w:asciiTheme="minorEastAsia" w:hAnsiTheme="minorEastAsia" w:hint="eastAsia"/>
          <w:sz w:val="28"/>
          <w:szCs w:val="28"/>
        </w:rPr>
        <w:t>。</w:t>
      </w:r>
    </w:p>
    <w:p w:rsidR="000A74E1" w:rsidRPr="00BE60AD" w:rsidRDefault="000A74E1" w:rsidP="00BE60AD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 w:rsidRPr="00BE60AD">
        <w:rPr>
          <w:rFonts w:asciiTheme="minorEastAsia" w:hAnsiTheme="minorEastAsia"/>
          <w:color w:val="444444"/>
          <w:sz w:val="28"/>
          <w:szCs w:val="28"/>
        </w:rPr>
        <w:t>施工机械安全分会</w:t>
      </w:r>
      <w:r w:rsidR="004C1E36" w:rsidRPr="00BE60AD">
        <w:rPr>
          <w:rFonts w:asciiTheme="minorEastAsia" w:hAnsiTheme="minorEastAsia" w:hint="eastAsia"/>
          <w:sz w:val="28"/>
          <w:szCs w:val="28"/>
        </w:rPr>
        <w:t>会长</w:t>
      </w:r>
      <w:r w:rsidR="00D21155">
        <w:rPr>
          <w:rFonts w:asciiTheme="minorEastAsia" w:hAnsiTheme="minorEastAsia"/>
          <w:color w:val="444444"/>
          <w:sz w:val="28"/>
          <w:szCs w:val="28"/>
        </w:rPr>
        <w:t>张向中</w:t>
      </w:r>
      <w:r w:rsidRPr="00BE60AD">
        <w:rPr>
          <w:rFonts w:asciiTheme="minorEastAsia" w:hAnsiTheme="minorEastAsia" w:hint="eastAsia"/>
          <w:sz w:val="28"/>
          <w:szCs w:val="28"/>
        </w:rPr>
        <w:t>发言</w:t>
      </w:r>
      <w:r w:rsidR="00A74265" w:rsidRPr="00BE60AD">
        <w:rPr>
          <w:rFonts w:asciiTheme="minorEastAsia" w:hAnsiTheme="minorEastAsia" w:hint="eastAsia"/>
          <w:sz w:val="28"/>
          <w:szCs w:val="28"/>
        </w:rPr>
        <w:t>。</w:t>
      </w:r>
    </w:p>
    <w:p w:rsidR="000A74E1" w:rsidRPr="00BE60AD" w:rsidRDefault="000A74E1" w:rsidP="00BE60AD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 w:rsidRPr="00BE60AD">
        <w:rPr>
          <w:rFonts w:asciiTheme="minorEastAsia" w:hAnsiTheme="minorEastAsia" w:hint="eastAsia"/>
          <w:sz w:val="28"/>
          <w:szCs w:val="28"/>
        </w:rPr>
        <w:t>企业代表发言（杭州尊腾机械安装有限公司、杭州和记机械设备有限公司、浙江杰立建设集团有限公司）</w:t>
      </w:r>
      <w:r w:rsidR="00A74265" w:rsidRPr="00BE60AD">
        <w:rPr>
          <w:rFonts w:asciiTheme="minorEastAsia" w:hAnsiTheme="minorEastAsia" w:hint="eastAsia"/>
          <w:sz w:val="28"/>
          <w:szCs w:val="28"/>
        </w:rPr>
        <w:t>。</w:t>
      </w:r>
    </w:p>
    <w:p w:rsidR="000A74E1" w:rsidRPr="00BE60AD" w:rsidRDefault="00D21155" w:rsidP="00BE60AD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机械</w:t>
      </w:r>
      <w:r w:rsidR="000A74E1" w:rsidRPr="00BE60AD">
        <w:rPr>
          <w:rFonts w:asciiTheme="minorEastAsia" w:hAnsiTheme="minorEastAsia" w:hint="eastAsia"/>
          <w:sz w:val="28"/>
          <w:szCs w:val="28"/>
        </w:rPr>
        <w:t>专家陈安军发言</w:t>
      </w:r>
      <w:r w:rsidR="00A74265" w:rsidRPr="00BE60AD">
        <w:rPr>
          <w:rFonts w:asciiTheme="minorEastAsia" w:hAnsiTheme="minorEastAsia" w:hint="eastAsia"/>
          <w:sz w:val="28"/>
          <w:szCs w:val="28"/>
        </w:rPr>
        <w:t>。</w:t>
      </w:r>
    </w:p>
    <w:p w:rsidR="000A74E1" w:rsidRPr="00BE60AD" w:rsidRDefault="00947A90" w:rsidP="00BE60AD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 w:rsidRPr="00947A90">
        <w:rPr>
          <w:rFonts w:asciiTheme="minorEastAsia" w:hAnsiTheme="minorEastAsia" w:hint="eastAsia"/>
          <w:kern w:val="24"/>
          <w:sz w:val="28"/>
          <w:szCs w:val="28"/>
        </w:rPr>
        <w:t>国家注册安全评价师、</w:t>
      </w:r>
      <w:r w:rsidR="002123B3">
        <w:rPr>
          <w:rFonts w:asciiTheme="minorEastAsia" w:hAnsiTheme="minorEastAsia" w:hint="eastAsia"/>
          <w:kern w:val="24"/>
          <w:sz w:val="28"/>
          <w:szCs w:val="28"/>
        </w:rPr>
        <w:t>原</w:t>
      </w:r>
      <w:r w:rsidRPr="00947A90">
        <w:rPr>
          <w:rFonts w:asciiTheme="minorEastAsia" w:hAnsiTheme="minorEastAsia" w:hint="eastAsia"/>
          <w:kern w:val="24"/>
          <w:sz w:val="28"/>
          <w:szCs w:val="28"/>
        </w:rPr>
        <w:t>深圳市</w:t>
      </w:r>
      <w:r w:rsidR="002123B3">
        <w:rPr>
          <w:rFonts w:asciiTheme="minorEastAsia" w:hAnsiTheme="minorEastAsia" w:hint="eastAsia"/>
          <w:kern w:val="24"/>
          <w:sz w:val="28"/>
          <w:szCs w:val="28"/>
        </w:rPr>
        <w:t>机械伤害</w:t>
      </w:r>
      <w:r w:rsidRPr="00947A90">
        <w:rPr>
          <w:rFonts w:asciiTheme="minorEastAsia" w:hAnsiTheme="minorEastAsia" w:hint="eastAsia"/>
          <w:kern w:val="24"/>
          <w:sz w:val="28"/>
          <w:szCs w:val="28"/>
        </w:rPr>
        <w:t>事故调查组组长</w:t>
      </w:r>
      <w:r w:rsidR="00D21155">
        <w:rPr>
          <w:rFonts w:asciiTheme="minorEastAsia" w:hAnsiTheme="minorEastAsia" w:hint="eastAsia"/>
          <w:sz w:val="28"/>
          <w:szCs w:val="28"/>
        </w:rPr>
        <w:t>田作留作</w:t>
      </w:r>
      <w:r w:rsidRPr="00F10573">
        <w:rPr>
          <w:rFonts w:hint="eastAsia"/>
          <w:kern w:val="24"/>
          <w:sz w:val="28"/>
          <w:szCs w:val="28"/>
        </w:rPr>
        <w:t>施工现场建筑起重机安全管理现状及对策</w:t>
      </w:r>
      <w:r>
        <w:rPr>
          <w:rFonts w:hint="eastAsia"/>
          <w:kern w:val="24"/>
          <w:sz w:val="28"/>
          <w:szCs w:val="28"/>
        </w:rPr>
        <w:t>的</w:t>
      </w:r>
      <w:r w:rsidR="000A74E1" w:rsidRPr="00BE60AD">
        <w:rPr>
          <w:rFonts w:asciiTheme="minorEastAsia" w:hAnsiTheme="minorEastAsia" w:hint="eastAsia"/>
          <w:sz w:val="28"/>
          <w:szCs w:val="28"/>
        </w:rPr>
        <w:t>演讲</w:t>
      </w:r>
      <w:r w:rsidR="00A74265" w:rsidRPr="00BE60AD">
        <w:rPr>
          <w:rFonts w:asciiTheme="minorEastAsia" w:hAnsiTheme="minorEastAsia" w:hint="eastAsia"/>
          <w:sz w:val="28"/>
          <w:szCs w:val="28"/>
        </w:rPr>
        <w:t>。</w:t>
      </w:r>
    </w:p>
    <w:p w:rsidR="00A74265" w:rsidRPr="00BE60AD" w:rsidRDefault="00A74265" w:rsidP="00BE60AD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 w:rsidRPr="00BE60AD">
        <w:rPr>
          <w:rFonts w:asciiTheme="minorEastAsia" w:hAnsiTheme="minorEastAsia" w:hint="eastAsia"/>
          <w:sz w:val="28"/>
          <w:szCs w:val="28"/>
        </w:rPr>
        <w:t>现场交流互动。</w:t>
      </w:r>
    </w:p>
    <w:p w:rsidR="00A74265" w:rsidRPr="00BE60AD" w:rsidRDefault="005A1652" w:rsidP="00BE60AD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杭州市建设工程质量安全管理协会会长、杭州市建设工程质量安全监督总站</w:t>
      </w:r>
      <w:r w:rsidR="004C1E36" w:rsidRPr="00BE60AD">
        <w:rPr>
          <w:rFonts w:asciiTheme="minorEastAsia" w:hAnsiTheme="minorEastAsia" w:hint="eastAsia"/>
          <w:sz w:val="28"/>
          <w:szCs w:val="28"/>
        </w:rPr>
        <w:t>副站长</w:t>
      </w:r>
      <w:r w:rsidR="00A74265" w:rsidRPr="00BE60AD">
        <w:rPr>
          <w:rFonts w:asciiTheme="minorEastAsia" w:hAnsiTheme="minorEastAsia" w:hint="eastAsia"/>
          <w:sz w:val="28"/>
          <w:szCs w:val="28"/>
        </w:rPr>
        <w:t>胡晓晖</w:t>
      </w:r>
      <w:r w:rsidR="005D2D47">
        <w:rPr>
          <w:rFonts w:asciiTheme="minorEastAsia" w:hAnsiTheme="minorEastAsia" w:hint="eastAsia"/>
          <w:sz w:val="28"/>
          <w:szCs w:val="28"/>
        </w:rPr>
        <w:t>讲话</w:t>
      </w:r>
      <w:r w:rsidR="00A74265" w:rsidRPr="00BE60AD">
        <w:rPr>
          <w:rFonts w:asciiTheme="minorEastAsia" w:hAnsiTheme="minorEastAsia" w:hint="eastAsia"/>
          <w:sz w:val="28"/>
          <w:szCs w:val="28"/>
        </w:rPr>
        <w:t>。</w:t>
      </w:r>
    </w:p>
    <w:p w:rsidR="00A74265" w:rsidRDefault="00A74265" w:rsidP="00A7426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 会议要求:</w:t>
      </w:r>
    </w:p>
    <w:p w:rsidR="00A74265" w:rsidRPr="00BE60AD" w:rsidRDefault="00A74265" w:rsidP="00BE60AD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BE60AD">
        <w:rPr>
          <w:rFonts w:asciiTheme="minorEastAsia" w:hAnsiTheme="minorEastAsia" w:hint="eastAsia"/>
          <w:sz w:val="28"/>
          <w:szCs w:val="28"/>
        </w:rPr>
        <w:t>请各与会代表准时参加，因酒店停车位有限，故建议绿色出行。</w:t>
      </w:r>
    </w:p>
    <w:p w:rsidR="00A74265" w:rsidRPr="00BE60AD" w:rsidRDefault="00BE60AD" w:rsidP="00BE60AD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BE60AD">
        <w:rPr>
          <w:rFonts w:asciiTheme="minorEastAsia" w:hAnsiTheme="minorEastAsia" w:hint="eastAsia"/>
          <w:sz w:val="28"/>
          <w:szCs w:val="28"/>
        </w:rPr>
        <w:t>到达会场后请于签到台</w:t>
      </w:r>
      <w:r w:rsidR="005D2D47">
        <w:rPr>
          <w:rFonts w:asciiTheme="minorEastAsia" w:hAnsiTheme="minorEastAsia" w:hint="eastAsia"/>
          <w:sz w:val="28"/>
          <w:szCs w:val="28"/>
        </w:rPr>
        <w:t>有序</w:t>
      </w:r>
      <w:r w:rsidRPr="00BE60AD">
        <w:rPr>
          <w:rFonts w:asciiTheme="minorEastAsia" w:hAnsiTheme="minorEastAsia" w:hint="eastAsia"/>
          <w:sz w:val="28"/>
          <w:szCs w:val="28"/>
        </w:rPr>
        <w:t>签到。</w:t>
      </w:r>
    </w:p>
    <w:p w:rsidR="00A74265" w:rsidRDefault="00A74265" w:rsidP="00BE60AD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BE60AD">
        <w:rPr>
          <w:rFonts w:asciiTheme="minorEastAsia" w:hAnsiTheme="minorEastAsia" w:hint="eastAsia"/>
          <w:sz w:val="28"/>
          <w:szCs w:val="28"/>
        </w:rPr>
        <w:t>会议期间请关闭</w:t>
      </w:r>
      <w:r w:rsidR="00BE60AD">
        <w:rPr>
          <w:rFonts w:asciiTheme="minorEastAsia" w:hAnsiTheme="minorEastAsia" w:hint="eastAsia"/>
          <w:sz w:val="28"/>
          <w:szCs w:val="28"/>
        </w:rPr>
        <w:t>手机</w:t>
      </w:r>
      <w:r w:rsidRPr="00BE60AD">
        <w:rPr>
          <w:rFonts w:asciiTheme="minorEastAsia" w:hAnsiTheme="minorEastAsia" w:hint="eastAsia"/>
          <w:sz w:val="28"/>
          <w:szCs w:val="28"/>
        </w:rPr>
        <w:t>或将手机设置为静音模式，保持会场安静。</w:t>
      </w:r>
    </w:p>
    <w:p w:rsidR="005A1652" w:rsidRDefault="005A1652" w:rsidP="00BE60AD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由于参会人数较多，</w:t>
      </w:r>
      <w:r w:rsidR="004C1E36">
        <w:rPr>
          <w:rFonts w:asciiTheme="minorEastAsia" w:hAnsiTheme="minorEastAsia"/>
          <w:sz w:val="28"/>
          <w:szCs w:val="28"/>
        </w:rPr>
        <w:t>请与会人员做好必要的</w:t>
      </w:r>
      <w:r w:rsidR="00D869C5">
        <w:rPr>
          <w:rFonts w:asciiTheme="minorEastAsia" w:hAnsiTheme="minorEastAsia"/>
          <w:sz w:val="28"/>
          <w:szCs w:val="28"/>
        </w:rPr>
        <w:t>疫情</w:t>
      </w:r>
      <w:r w:rsidR="004C1E36">
        <w:rPr>
          <w:rFonts w:asciiTheme="minorEastAsia" w:hAnsiTheme="minorEastAsia"/>
          <w:sz w:val="28"/>
          <w:szCs w:val="28"/>
        </w:rPr>
        <w:t>防护措施，佩戴口罩。</w:t>
      </w:r>
    </w:p>
    <w:p w:rsidR="00BE60AD" w:rsidRDefault="00BE60AD" w:rsidP="00BE60AD">
      <w:pPr>
        <w:rPr>
          <w:rFonts w:asciiTheme="minorEastAsia" w:hAnsiTheme="minorEastAsia"/>
          <w:sz w:val="28"/>
          <w:szCs w:val="28"/>
        </w:rPr>
      </w:pPr>
    </w:p>
    <w:p w:rsidR="00BE60AD" w:rsidRDefault="00BE60AD" w:rsidP="00BE60AD">
      <w:pPr>
        <w:rPr>
          <w:rFonts w:asciiTheme="minorEastAsia" w:hAnsiTheme="minorEastAsia"/>
          <w:sz w:val="28"/>
          <w:szCs w:val="28"/>
        </w:rPr>
      </w:pPr>
    </w:p>
    <w:p w:rsidR="00BE60AD" w:rsidRDefault="00BE60AD" w:rsidP="00BE60AD">
      <w:pPr>
        <w:ind w:firstLineChars="1400" w:firstLine="39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杭州市建设工程质量安全管理协会</w:t>
      </w:r>
    </w:p>
    <w:p w:rsidR="00BE60AD" w:rsidRDefault="00BE60AD" w:rsidP="00BE60AD">
      <w:pPr>
        <w:ind w:firstLineChars="1750" w:firstLine="49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施工机械安全分会</w:t>
      </w:r>
    </w:p>
    <w:p w:rsidR="00BE60AD" w:rsidRPr="00BE60AD" w:rsidRDefault="00BE60AD" w:rsidP="00BE60AD">
      <w:pPr>
        <w:ind w:firstLineChars="1750" w:firstLine="49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2020年11月 </w:t>
      </w:r>
      <w:r w:rsidR="004C3F1B">
        <w:rPr>
          <w:rFonts w:asciiTheme="minorEastAsia" w:hAnsiTheme="minorEastAsia" w:hint="eastAsia"/>
          <w:sz w:val="28"/>
          <w:szCs w:val="28"/>
        </w:rPr>
        <w:t>1</w:t>
      </w:r>
      <w:r w:rsidR="00565A25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0A74E1" w:rsidRDefault="000A74E1" w:rsidP="004C3F1B"/>
    <w:sectPr w:rsidR="000A74E1" w:rsidSect="00322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F2" w:rsidRDefault="004222F2" w:rsidP="00593AE4">
      <w:r>
        <w:separator/>
      </w:r>
    </w:p>
  </w:endnote>
  <w:endnote w:type="continuationSeparator" w:id="0">
    <w:p w:rsidR="004222F2" w:rsidRDefault="004222F2" w:rsidP="0059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F2" w:rsidRDefault="004222F2" w:rsidP="00593AE4">
      <w:r>
        <w:separator/>
      </w:r>
    </w:p>
  </w:footnote>
  <w:footnote w:type="continuationSeparator" w:id="0">
    <w:p w:rsidR="004222F2" w:rsidRDefault="004222F2" w:rsidP="00593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D2F"/>
    <w:multiLevelType w:val="hybridMultilevel"/>
    <w:tmpl w:val="E7A42712"/>
    <w:lvl w:ilvl="0" w:tplc="5E622B08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FA08F6"/>
    <w:multiLevelType w:val="hybridMultilevel"/>
    <w:tmpl w:val="CF880B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1C026FB"/>
    <w:multiLevelType w:val="hybridMultilevel"/>
    <w:tmpl w:val="563A804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E9F6B21"/>
    <w:multiLevelType w:val="hybridMultilevel"/>
    <w:tmpl w:val="1B7CDC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BC12D92"/>
    <w:multiLevelType w:val="hybridMultilevel"/>
    <w:tmpl w:val="B3BEFC4E"/>
    <w:lvl w:ilvl="0" w:tplc="4DE240C8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3F5C7FB1"/>
    <w:multiLevelType w:val="hybridMultilevel"/>
    <w:tmpl w:val="BEA8DC7A"/>
    <w:lvl w:ilvl="0" w:tplc="536E072E">
      <w:start w:val="1"/>
      <w:numFmt w:val="japaneseCounting"/>
      <w:lvlText w:val="%1、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61E00C94"/>
    <w:multiLevelType w:val="hybridMultilevel"/>
    <w:tmpl w:val="1EBA29F0"/>
    <w:lvl w:ilvl="0" w:tplc="0409000F">
      <w:start w:val="1"/>
      <w:numFmt w:val="decimal"/>
      <w:lvlText w:val="%1."/>
      <w:lvlJc w:val="left"/>
      <w:pPr>
        <w:ind w:left="1275" w:hanging="420"/>
      </w:p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7">
    <w:nsid w:val="67AF042D"/>
    <w:multiLevelType w:val="hybridMultilevel"/>
    <w:tmpl w:val="B516B86E"/>
    <w:lvl w:ilvl="0" w:tplc="0409000F">
      <w:start w:val="1"/>
      <w:numFmt w:val="decimal"/>
      <w:lvlText w:val="%1."/>
      <w:lvlJc w:val="left"/>
      <w:pPr>
        <w:ind w:left="1245" w:hanging="420"/>
      </w:p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8">
    <w:nsid w:val="76457F07"/>
    <w:multiLevelType w:val="hybridMultilevel"/>
    <w:tmpl w:val="8C4839AA"/>
    <w:lvl w:ilvl="0" w:tplc="9A427B9C">
      <w:start w:val="1"/>
      <w:numFmt w:val="decimal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9">
    <w:nsid w:val="7F5C46F6"/>
    <w:multiLevelType w:val="hybridMultilevel"/>
    <w:tmpl w:val="1ACEBCE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AE4"/>
    <w:rsid w:val="000A74E1"/>
    <w:rsid w:val="001E70D5"/>
    <w:rsid w:val="002123B3"/>
    <w:rsid w:val="00256C70"/>
    <w:rsid w:val="00264549"/>
    <w:rsid w:val="00283063"/>
    <w:rsid w:val="002B0E2A"/>
    <w:rsid w:val="002D124E"/>
    <w:rsid w:val="00307844"/>
    <w:rsid w:val="0032232D"/>
    <w:rsid w:val="004222F2"/>
    <w:rsid w:val="00423C65"/>
    <w:rsid w:val="004C1E36"/>
    <w:rsid w:val="004C3F1B"/>
    <w:rsid w:val="00565A25"/>
    <w:rsid w:val="00593AE4"/>
    <w:rsid w:val="00596C7B"/>
    <w:rsid w:val="005A1652"/>
    <w:rsid w:val="005D2D47"/>
    <w:rsid w:val="005E7B5D"/>
    <w:rsid w:val="0064552F"/>
    <w:rsid w:val="0065610C"/>
    <w:rsid w:val="007E699D"/>
    <w:rsid w:val="008E3CAE"/>
    <w:rsid w:val="008F248E"/>
    <w:rsid w:val="0092508A"/>
    <w:rsid w:val="00947A90"/>
    <w:rsid w:val="009F1565"/>
    <w:rsid w:val="00A33F08"/>
    <w:rsid w:val="00A74265"/>
    <w:rsid w:val="00A95CEF"/>
    <w:rsid w:val="00AE4ABA"/>
    <w:rsid w:val="00B17B5F"/>
    <w:rsid w:val="00BE60AD"/>
    <w:rsid w:val="00C34B9A"/>
    <w:rsid w:val="00CC20F8"/>
    <w:rsid w:val="00D050E4"/>
    <w:rsid w:val="00D14E83"/>
    <w:rsid w:val="00D21155"/>
    <w:rsid w:val="00D4553F"/>
    <w:rsid w:val="00D869C5"/>
    <w:rsid w:val="00DB4EB2"/>
    <w:rsid w:val="00DC1793"/>
    <w:rsid w:val="00E83EA7"/>
    <w:rsid w:val="00ED6596"/>
    <w:rsid w:val="00F231EA"/>
    <w:rsid w:val="00F24B78"/>
    <w:rsid w:val="00FC0392"/>
    <w:rsid w:val="00FC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AE4"/>
    <w:rPr>
      <w:sz w:val="18"/>
      <w:szCs w:val="18"/>
    </w:rPr>
  </w:style>
  <w:style w:type="paragraph" w:styleId="a5">
    <w:name w:val="List Paragraph"/>
    <w:basedOn w:val="a"/>
    <w:uiPriority w:val="34"/>
    <w:qFormat/>
    <w:rsid w:val="000A74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2020-11-10T02:19:00Z</cp:lastPrinted>
  <dcterms:created xsi:type="dcterms:W3CDTF">2020-11-03T06:24:00Z</dcterms:created>
  <dcterms:modified xsi:type="dcterms:W3CDTF">2020-11-11T01:07:00Z</dcterms:modified>
</cp:coreProperties>
</file>