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5B" w:rsidRPr="00AF2AB5" w:rsidRDefault="005B595B" w:rsidP="005B595B">
      <w:pPr>
        <w:jc w:val="center"/>
        <w:rPr>
          <w:rFonts w:ascii="宋体" w:hAnsi="宋体" w:cs="宋体"/>
          <w:color w:val="FF0000"/>
          <w:w w:val="60"/>
          <w:sz w:val="88"/>
          <w:szCs w:val="88"/>
        </w:rPr>
      </w:pPr>
      <w:r>
        <w:rPr>
          <w:rFonts w:ascii="宋体" w:hAnsi="宋体" w:cs="宋体" w:hint="eastAsia"/>
          <w:color w:val="FF0000"/>
          <w:w w:val="60"/>
          <w:sz w:val="88"/>
          <w:szCs w:val="88"/>
        </w:rPr>
        <w:t>杭州市建设工程质量安全管理协会</w:t>
      </w:r>
    </w:p>
    <w:p w:rsidR="005B595B" w:rsidRPr="005B595B" w:rsidRDefault="005B595B" w:rsidP="005B595B">
      <w:pPr>
        <w:tabs>
          <w:tab w:val="center" w:pos="4153"/>
          <w:tab w:val="right" w:pos="8306"/>
        </w:tabs>
        <w:jc w:val="left"/>
        <w:rPr>
          <w:rFonts w:ascii="方正小标宋简体" w:eastAsia="方正小标宋简体" w:cs="宋体" w:hint="eastAsia"/>
          <w:color w:val="FF0000"/>
          <w:w w:val="60"/>
          <w:sz w:val="88"/>
          <w:szCs w:val="88"/>
        </w:rPr>
      </w:pP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  <w:r w:rsidRPr="00F14E9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38pt;width:417.4pt;height:.05pt;z-index:251660288;mso-position-horizontal-relative:text;mso-position-vertical-relative:text" o:connectortype="straight" strokecolor="red" strokeweight="2.5pt"/>
        </w:pict>
      </w: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</w:p>
    <w:p w:rsidR="00B8241B" w:rsidRDefault="005B595B">
      <w:pPr>
        <w:pStyle w:val="p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关于参加</w:t>
      </w:r>
      <w:r>
        <w:rPr>
          <w:rFonts w:ascii="宋体" w:hAnsi="宋体" w:hint="eastAsia"/>
          <w:b/>
          <w:sz w:val="32"/>
          <w:szCs w:val="32"/>
        </w:rPr>
        <w:t>2019</w:t>
      </w:r>
      <w:r>
        <w:rPr>
          <w:rFonts w:ascii="宋体" w:hAnsi="宋体" w:hint="eastAsia"/>
          <w:b/>
          <w:sz w:val="32"/>
          <w:szCs w:val="32"/>
        </w:rPr>
        <w:t>年第</w:t>
      </w:r>
      <w:r>
        <w:rPr>
          <w:rFonts w:ascii="宋体" w:hAnsi="宋体" w:hint="eastAsia"/>
          <w:b/>
          <w:sz w:val="32"/>
          <w:szCs w:val="32"/>
        </w:rPr>
        <w:t>四</w:t>
      </w:r>
      <w:r>
        <w:rPr>
          <w:rFonts w:ascii="宋体" w:hAnsi="宋体" w:hint="eastAsia"/>
          <w:b/>
          <w:sz w:val="32"/>
          <w:szCs w:val="32"/>
        </w:rPr>
        <w:t>期</w:t>
      </w:r>
      <w:r>
        <w:rPr>
          <w:rFonts w:ascii="宋体" w:hAnsi="宋体" w:hint="eastAsia"/>
          <w:b/>
          <w:sz w:val="32"/>
          <w:szCs w:val="32"/>
        </w:rPr>
        <w:t>杭州市建</w:t>
      </w:r>
      <w:r>
        <w:rPr>
          <w:rFonts w:ascii="宋体" w:hAnsi="宋体" w:hint="eastAsia"/>
          <w:b/>
          <w:sz w:val="32"/>
          <w:szCs w:val="32"/>
        </w:rPr>
        <w:t>筑施工特种作业资格</w:t>
      </w:r>
    </w:p>
    <w:p w:rsidR="00B8241B" w:rsidRDefault="005B595B">
      <w:pPr>
        <w:pStyle w:val="p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6"/>
          <w:szCs w:val="36"/>
        </w:rPr>
        <w:t xml:space="preserve">              </w:t>
      </w:r>
      <w:r>
        <w:rPr>
          <w:rFonts w:ascii="宋体" w:hAnsi="宋体" w:hint="eastAsia"/>
          <w:b/>
          <w:sz w:val="32"/>
          <w:szCs w:val="32"/>
        </w:rPr>
        <w:t>实操考核工作的通知</w:t>
      </w:r>
    </w:p>
    <w:p w:rsidR="00B8241B" w:rsidRDefault="00B8241B">
      <w:pPr>
        <w:pStyle w:val="p0"/>
        <w:ind w:firstLineChars="1000" w:firstLine="3600"/>
        <w:rPr>
          <w:rFonts w:ascii="宋体" w:hAnsi="宋体"/>
          <w:bCs/>
          <w:sz w:val="36"/>
          <w:szCs w:val="36"/>
        </w:rPr>
      </w:pPr>
    </w:p>
    <w:p w:rsidR="00B8241B" w:rsidRDefault="005B595B">
      <w:pPr>
        <w:pStyle w:val="p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各县（市）、区建设局：</w:t>
      </w:r>
    </w:p>
    <w:p w:rsidR="00B8241B" w:rsidRDefault="005B595B">
      <w:pPr>
        <w:pStyle w:val="p0"/>
        <w:spacing w:line="560" w:lineRule="exact"/>
        <w:ind w:firstLine="63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经研究决定，已经参加过第</w:t>
      </w:r>
      <w:r>
        <w:rPr>
          <w:rFonts w:ascii="宋体" w:hAnsi="宋体" w:hint="eastAsia"/>
          <w:sz w:val="28"/>
          <w:szCs w:val="28"/>
        </w:rPr>
        <w:t>四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期建筑施工特种作业人员资格理论考试的考生，实际操作考核时间已定，考核将</w:t>
      </w:r>
      <w:r>
        <w:rPr>
          <w:rFonts w:ascii="宋体" w:hAnsi="宋体" w:hint="eastAsia"/>
          <w:b/>
          <w:sz w:val="28"/>
          <w:szCs w:val="28"/>
        </w:rPr>
        <w:t>分批</w:t>
      </w:r>
      <w:r>
        <w:rPr>
          <w:rFonts w:ascii="宋体" w:hAnsi="宋体" w:hint="eastAsia"/>
          <w:sz w:val="28"/>
          <w:szCs w:val="28"/>
        </w:rPr>
        <w:t>进行（具体名单、考核时间、导航图附后）。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考核时间安排如下：</w:t>
      </w:r>
    </w:p>
    <w:p w:rsidR="00B8241B" w:rsidRDefault="005B595B">
      <w:pPr>
        <w:pStyle w:val="p0"/>
        <w:spacing w:line="560" w:lineRule="exact"/>
        <w:ind w:firstLineChars="200" w:firstLine="562"/>
        <w:rPr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考核日期：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2019</w:t>
      </w:r>
      <w:r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 w:hint="eastAsia"/>
          <w:b/>
          <w:sz w:val="28"/>
          <w:szCs w:val="28"/>
        </w:rPr>
        <w:t>11</w:t>
      </w:r>
      <w:r>
        <w:rPr>
          <w:rFonts w:ascii="宋体" w:hAnsi="宋体" w:hint="eastAsia"/>
          <w:b/>
          <w:bCs/>
          <w:sz w:val="28"/>
          <w:szCs w:val="28"/>
        </w:rPr>
        <w:t>月</w:t>
      </w:r>
      <w:r>
        <w:rPr>
          <w:rFonts w:ascii="宋体" w:hAnsi="宋体" w:hint="eastAsia"/>
          <w:b/>
          <w:bCs/>
          <w:sz w:val="28"/>
          <w:szCs w:val="28"/>
        </w:rPr>
        <w:t>14</w:t>
      </w:r>
      <w:r>
        <w:rPr>
          <w:rFonts w:ascii="宋体" w:hAnsi="宋体" w:hint="eastAsia"/>
          <w:b/>
          <w:bCs/>
          <w:sz w:val="28"/>
          <w:szCs w:val="28"/>
        </w:rPr>
        <w:t>日至</w:t>
      </w:r>
      <w:r>
        <w:rPr>
          <w:rFonts w:ascii="宋体" w:hAnsi="宋体" w:hint="eastAsia"/>
          <w:b/>
          <w:bCs/>
          <w:sz w:val="28"/>
          <w:szCs w:val="28"/>
        </w:rPr>
        <w:t>11</w:t>
      </w:r>
      <w:r>
        <w:rPr>
          <w:rFonts w:ascii="宋体" w:hAnsi="宋体" w:hint="eastAsia"/>
          <w:b/>
          <w:bCs/>
          <w:sz w:val="28"/>
          <w:szCs w:val="28"/>
        </w:rPr>
        <w:t>月</w:t>
      </w:r>
      <w:r>
        <w:rPr>
          <w:rFonts w:ascii="宋体" w:hAnsi="宋体" w:hint="eastAsia"/>
          <w:b/>
          <w:bCs/>
          <w:sz w:val="28"/>
          <w:szCs w:val="28"/>
        </w:rPr>
        <w:t>26</w:t>
      </w:r>
      <w:r>
        <w:rPr>
          <w:rFonts w:ascii="宋体" w:hAnsi="宋体" w:hint="eastAsia"/>
          <w:b/>
          <w:bCs/>
          <w:sz w:val="28"/>
          <w:szCs w:val="28"/>
        </w:rPr>
        <w:t>日期间考核</w:t>
      </w:r>
      <w:r>
        <w:rPr>
          <w:rFonts w:ascii="宋体" w:hAnsi="宋体" w:hint="eastAsia"/>
          <w:sz w:val="28"/>
          <w:szCs w:val="28"/>
        </w:rPr>
        <w:t>（请各学员</w:t>
      </w:r>
      <w:r>
        <w:rPr>
          <w:rFonts w:ascii="宋体" w:hAnsi="宋体" w:hint="eastAsia"/>
          <w:sz w:val="28"/>
          <w:szCs w:val="28"/>
        </w:rPr>
        <w:t>对应</w:t>
      </w:r>
      <w:r>
        <w:rPr>
          <w:rFonts w:ascii="宋体" w:hAnsi="宋体" w:hint="eastAsia"/>
          <w:sz w:val="28"/>
          <w:szCs w:val="28"/>
        </w:rPr>
        <w:t>Excel</w:t>
      </w:r>
      <w:r>
        <w:rPr>
          <w:rFonts w:ascii="宋体" w:hAnsi="宋体" w:hint="eastAsia"/>
          <w:sz w:val="28"/>
          <w:szCs w:val="28"/>
        </w:rPr>
        <w:t>表时间参加考核）。</w:t>
      </w:r>
    </w:p>
    <w:p w:rsidR="00B8241B" w:rsidRDefault="005B595B">
      <w:pPr>
        <w:pStyle w:val="p0"/>
        <w:spacing w:line="560" w:lineRule="exact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考核地点</w:t>
      </w:r>
      <w:r>
        <w:rPr>
          <w:rFonts w:ascii="宋体" w:hAnsi="宋体" w:hint="eastAsia"/>
          <w:sz w:val="28"/>
          <w:szCs w:val="28"/>
        </w:rPr>
        <w:t>：</w:t>
      </w:r>
    </w:p>
    <w:p w:rsidR="00B8241B" w:rsidRDefault="005B595B">
      <w:pPr>
        <w:pStyle w:val="p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、杭州市建筑施工特种作业人员实操考核基地</w:t>
      </w:r>
      <w:r>
        <w:rPr>
          <w:rFonts w:ascii="宋体" w:hAnsi="宋体" w:hint="eastAsia"/>
          <w:sz w:val="28"/>
          <w:szCs w:val="28"/>
        </w:rPr>
        <w:t>--</w:t>
      </w:r>
      <w:r>
        <w:rPr>
          <w:rFonts w:ascii="宋体" w:hAnsi="宋体" w:hint="eastAsia"/>
          <w:b/>
          <w:bCs/>
          <w:sz w:val="28"/>
          <w:szCs w:val="28"/>
        </w:rPr>
        <w:t>浙江宏基大院</w:t>
      </w:r>
      <w:r>
        <w:rPr>
          <w:rFonts w:ascii="宋体" w:hAnsi="宋体" w:hint="eastAsia"/>
          <w:sz w:val="28"/>
          <w:szCs w:val="28"/>
        </w:rPr>
        <w:t>（地址：萧山区瓜沥镇民丰河村（高塘路与八柯线交叉口）乘坐</w:t>
      </w:r>
      <w:r>
        <w:rPr>
          <w:rFonts w:hint="eastAsia"/>
          <w:sz w:val="28"/>
          <w:szCs w:val="28"/>
        </w:rPr>
        <w:t>杭州公交</w:t>
      </w:r>
      <w:r>
        <w:rPr>
          <w:rFonts w:hint="eastAsia"/>
          <w:sz w:val="28"/>
          <w:szCs w:val="28"/>
        </w:rPr>
        <w:t>360</w:t>
      </w:r>
      <w:r>
        <w:rPr>
          <w:rFonts w:hint="eastAsia"/>
          <w:sz w:val="28"/>
          <w:szCs w:val="28"/>
        </w:rPr>
        <w:t>路至坎红线八柯线路口站下车，穿过八柯线右手边即到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导航地址：浙江宏基大院，</w:t>
      </w:r>
      <w:r>
        <w:rPr>
          <w:rFonts w:ascii="宋体" w:hAnsi="宋体" w:hint="eastAsia"/>
          <w:sz w:val="28"/>
          <w:szCs w:val="28"/>
        </w:rPr>
        <w:t>详见导航图）。</w:t>
      </w:r>
    </w:p>
    <w:p w:rsidR="00B8241B" w:rsidRDefault="005B595B">
      <w:pPr>
        <w:pStyle w:val="p0"/>
        <w:spacing w:line="5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2</w:t>
      </w:r>
      <w:r>
        <w:rPr>
          <w:rFonts w:hint="eastAsia"/>
          <w:b/>
          <w:sz w:val="28"/>
          <w:szCs w:val="28"/>
        </w:rPr>
        <w:t>、地铁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号线振宁路站</w:t>
      </w:r>
      <w:r>
        <w:rPr>
          <w:rFonts w:hint="eastAsia"/>
          <w:b/>
          <w:sz w:val="28"/>
          <w:szCs w:val="28"/>
        </w:rPr>
        <w:t>A</w:t>
      </w:r>
      <w:r>
        <w:rPr>
          <w:rFonts w:hint="eastAsia"/>
          <w:b/>
          <w:sz w:val="28"/>
          <w:szCs w:val="28"/>
        </w:rPr>
        <w:t>出口、接站班车（白色福特全顺、车牌</w:t>
      </w:r>
      <w:r>
        <w:rPr>
          <w:rFonts w:hint="eastAsia"/>
          <w:b/>
          <w:sz w:val="28"/>
          <w:szCs w:val="28"/>
        </w:rPr>
        <w:t>:</w:t>
      </w:r>
      <w:r>
        <w:rPr>
          <w:rFonts w:hint="eastAsia"/>
          <w:b/>
          <w:sz w:val="28"/>
          <w:szCs w:val="28"/>
        </w:rPr>
        <w:t>浙</w:t>
      </w:r>
      <w:r>
        <w:rPr>
          <w:rFonts w:hint="eastAsia"/>
          <w:b/>
          <w:sz w:val="28"/>
          <w:szCs w:val="28"/>
        </w:rPr>
        <w:t>A83658</w:t>
      </w:r>
      <w:r>
        <w:rPr>
          <w:rFonts w:hint="eastAsia"/>
          <w:b/>
          <w:sz w:val="28"/>
          <w:szCs w:val="28"/>
        </w:rPr>
        <w:t>）接站时间上午</w:t>
      </w: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点</w:t>
      </w:r>
      <w:r>
        <w:rPr>
          <w:rFonts w:hint="eastAsia"/>
          <w:b/>
          <w:sz w:val="28"/>
          <w:szCs w:val="28"/>
        </w:rPr>
        <w:t>50</w:t>
      </w:r>
      <w:r>
        <w:rPr>
          <w:rFonts w:hint="eastAsia"/>
          <w:b/>
          <w:sz w:val="28"/>
          <w:szCs w:val="28"/>
        </w:rPr>
        <w:t>分</w:t>
      </w: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可将终点设置八柯线与纵四路口进行导航</w:t>
      </w:r>
      <w:r>
        <w:rPr>
          <w:rFonts w:hint="eastAsia"/>
          <w:b/>
          <w:sz w:val="28"/>
          <w:szCs w:val="28"/>
        </w:rPr>
        <w:t xml:space="preserve">)                   </w:t>
      </w:r>
    </w:p>
    <w:p w:rsidR="00B8241B" w:rsidRDefault="005B595B">
      <w:pPr>
        <w:pStyle w:val="p0"/>
        <w:spacing w:line="560" w:lineRule="exac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联系人：金老师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0571-88398895     </w:t>
      </w:r>
    </w:p>
    <w:p w:rsidR="00B8241B" w:rsidRDefault="005B595B">
      <w:pPr>
        <w:pStyle w:val="p0"/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ascii="宋体" w:hAnsi="宋体" w:hint="eastAsia"/>
          <w:sz w:val="28"/>
          <w:szCs w:val="28"/>
        </w:rPr>
        <w:t>何老师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17706433205</w:t>
      </w:r>
    </w:p>
    <w:p w:rsidR="00B8241B" w:rsidRDefault="005B595B">
      <w:pPr>
        <w:pStyle w:val="p0"/>
        <w:spacing w:line="560" w:lineRule="exact"/>
        <w:ind w:leftChars="86" w:left="181" w:firstLine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注意事项：</w:t>
      </w:r>
    </w:p>
    <w:p w:rsidR="00B8241B" w:rsidRDefault="005B595B">
      <w:pPr>
        <w:pStyle w:val="p0"/>
        <w:spacing w:line="560" w:lineRule="exact"/>
        <w:ind w:firstLineChars="196" w:firstLine="551"/>
        <w:rPr>
          <w:rFonts w:ascii="宋体" w:hAnsi="宋体"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rFonts w:ascii="宋体" w:hAnsi="宋体" w:hint="eastAsia"/>
          <w:bCs/>
          <w:sz w:val="28"/>
          <w:szCs w:val="28"/>
        </w:rPr>
        <w:t>、为</w:t>
      </w:r>
      <w:r>
        <w:rPr>
          <w:rFonts w:ascii="宋体" w:hAnsi="宋体" w:hint="eastAsia"/>
          <w:bCs/>
          <w:sz w:val="28"/>
          <w:szCs w:val="28"/>
        </w:rPr>
        <w:t>严肃考风考纪、</w:t>
      </w:r>
      <w:r>
        <w:rPr>
          <w:rFonts w:ascii="宋体" w:hAnsi="宋体" w:hint="eastAsia"/>
          <w:bCs/>
          <w:sz w:val="28"/>
          <w:szCs w:val="28"/>
        </w:rPr>
        <w:t>确保实操考核有序</w:t>
      </w:r>
      <w:r>
        <w:rPr>
          <w:rFonts w:ascii="宋体" w:hAnsi="宋体" w:hint="eastAsia"/>
          <w:bCs/>
          <w:sz w:val="28"/>
          <w:szCs w:val="28"/>
        </w:rPr>
        <w:t>进行</w:t>
      </w:r>
      <w:r>
        <w:rPr>
          <w:rFonts w:ascii="宋体" w:hAnsi="宋体" w:hint="eastAsia"/>
          <w:bCs/>
          <w:sz w:val="28"/>
          <w:szCs w:val="28"/>
        </w:rPr>
        <w:t>，</w:t>
      </w:r>
      <w:r>
        <w:rPr>
          <w:rFonts w:ascii="宋体" w:hAnsi="宋体" w:hint="eastAsia"/>
          <w:bCs/>
          <w:sz w:val="28"/>
          <w:szCs w:val="28"/>
        </w:rPr>
        <w:t>参考人员凭身份证进入考核现场，</w:t>
      </w:r>
      <w:r>
        <w:rPr>
          <w:rFonts w:ascii="宋体" w:hAnsi="宋体" w:hint="eastAsia"/>
          <w:bCs/>
          <w:sz w:val="28"/>
          <w:szCs w:val="28"/>
        </w:rPr>
        <w:t>除参考人员外，其他无关人员禁止入考场。</w:t>
      </w:r>
      <w:r>
        <w:rPr>
          <w:rFonts w:ascii="宋体" w:hAnsi="宋体" w:hint="eastAsia"/>
          <w:sz w:val="28"/>
          <w:szCs w:val="28"/>
        </w:rPr>
        <w:t>（考生无身份证原件不得入考）。</w:t>
      </w:r>
    </w:p>
    <w:p w:rsidR="00B8241B" w:rsidRDefault="005B595B">
      <w:pPr>
        <w:pStyle w:val="p0"/>
        <w:spacing w:line="560" w:lineRule="exact"/>
        <w:ind w:leftChars="86" w:left="181" w:firstLineChars="150" w:firstLine="422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、参加特种作业考核的考生务必穿工作服</w:t>
      </w:r>
      <w:r>
        <w:rPr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平时工作时穿的工作服也可</w:t>
      </w:r>
      <w:r>
        <w:rPr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和工作鞋，安全帽。架子工、安拆卸工随带工具（板手）。</w:t>
      </w:r>
    </w:p>
    <w:p w:rsidR="00B8241B" w:rsidRDefault="005B595B">
      <w:pPr>
        <w:pStyle w:val="p0"/>
        <w:spacing w:line="560" w:lineRule="exact"/>
        <w:ind w:leftChars="135" w:left="283" w:firstLineChars="100" w:firstLine="281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、请</w:t>
      </w:r>
      <w:r>
        <w:rPr>
          <w:rFonts w:ascii="宋体" w:hAnsi="宋体" w:hint="eastAsia"/>
          <w:sz w:val="28"/>
          <w:szCs w:val="28"/>
        </w:rPr>
        <w:t>勿随意</w:t>
      </w:r>
      <w:r>
        <w:rPr>
          <w:rFonts w:ascii="宋体" w:hAnsi="宋体" w:hint="eastAsia"/>
          <w:sz w:val="28"/>
          <w:szCs w:val="28"/>
        </w:rPr>
        <w:t>更</w:t>
      </w:r>
      <w:r>
        <w:rPr>
          <w:rFonts w:ascii="宋体" w:hAnsi="宋体" w:hint="eastAsia"/>
          <w:sz w:val="28"/>
          <w:szCs w:val="28"/>
        </w:rPr>
        <w:t>改</w:t>
      </w:r>
      <w:r>
        <w:rPr>
          <w:rFonts w:ascii="宋体" w:hAnsi="宋体" w:hint="eastAsia"/>
          <w:sz w:val="28"/>
          <w:szCs w:val="28"/>
        </w:rPr>
        <w:t>考核日期，根据安排的考核日期参加考核，</w:t>
      </w:r>
      <w:r>
        <w:rPr>
          <w:rFonts w:ascii="宋体" w:hAnsi="宋体" w:hint="eastAsia"/>
          <w:sz w:val="28"/>
          <w:szCs w:val="28"/>
        </w:rPr>
        <w:t>上午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>
        <w:rPr>
          <w:rFonts w:ascii="宋体" w:hAnsi="宋体" w:hint="eastAsia"/>
          <w:sz w:val="28"/>
          <w:szCs w:val="28"/>
        </w:rPr>
        <w:t>进行考核，过时</w:t>
      </w:r>
      <w:r>
        <w:rPr>
          <w:rFonts w:ascii="宋体" w:hAnsi="宋体" w:hint="eastAsia"/>
          <w:sz w:val="28"/>
          <w:szCs w:val="28"/>
        </w:rPr>
        <w:t>取消本次参考资格</w:t>
      </w:r>
      <w:r>
        <w:rPr>
          <w:rFonts w:ascii="宋体" w:hAnsi="宋体" w:hint="eastAsia"/>
          <w:sz w:val="28"/>
          <w:szCs w:val="28"/>
        </w:rPr>
        <w:t>。</w:t>
      </w:r>
    </w:p>
    <w:p w:rsidR="00B8241B" w:rsidRDefault="005B595B">
      <w:pPr>
        <w:pStyle w:val="p0"/>
        <w:spacing w:line="560" w:lineRule="exact"/>
        <w:ind w:leftChars="135" w:left="283" w:firstLineChars="100" w:firstLine="281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sz w:val="28"/>
          <w:szCs w:val="28"/>
        </w:rPr>
        <w:t>凡参考人员已明确自己的考核日期、考核地址、注意事项等，届时凭本人身份证参加考核</w:t>
      </w:r>
      <w:r>
        <w:rPr>
          <w:rFonts w:hint="eastAsia"/>
          <w:sz w:val="28"/>
          <w:szCs w:val="28"/>
        </w:rPr>
        <w:t>。</w:t>
      </w:r>
    </w:p>
    <w:p w:rsidR="00B8241B" w:rsidRDefault="005B595B">
      <w:pPr>
        <w:pStyle w:val="p0"/>
        <w:spacing w:line="560" w:lineRule="exact"/>
        <w:ind w:leftChars="135" w:left="283" w:firstLineChars="100" w:firstLine="281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sz w:val="28"/>
          <w:szCs w:val="28"/>
        </w:rPr>
        <w:t>有关考核日期地址等消息可在杭州市建设工程质量安全管理协会网</w:t>
      </w:r>
      <w:hyperlink r:id="rId5" w:history="1">
        <w:r>
          <w:rPr>
            <w:rStyle w:val="a6"/>
            <w:rFonts w:hint="eastAsia"/>
            <w:sz w:val="28"/>
            <w:szCs w:val="28"/>
          </w:rPr>
          <w:t>www.hzcma.com</w:t>
        </w:r>
      </w:hyperlink>
      <w:r>
        <w:rPr>
          <w:rFonts w:hint="eastAsia"/>
          <w:sz w:val="28"/>
          <w:szCs w:val="28"/>
        </w:rPr>
        <w:t>（培训栏）中查询下载（附导航图）。</w:t>
      </w:r>
    </w:p>
    <w:p w:rsidR="00B8241B" w:rsidRDefault="00B8241B">
      <w:pPr>
        <w:pStyle w:val="p0"/>
        <w:spacing w:line="560" w:lineRule="exact"/>
        <w:ind w:leftChars="135" w:left="283" w:firstLineChars="150" w:firstLine="420"/>
        <w:rPr>
          <w:rFonts w:ascii="宋体" w:hAnsi="宋体"/>
          <w:sz w:val="28"/>
          <w:szCs w:val="28"/>
        </w:rPr>
      </w:pPr>
    </w:p>
    <w:p w:rsidR="00B8241B" w:rsidRDefault="005B595B">
      <w:pPr>
        <w:pStyle w:val="p0"/>
        <w:spacing w:line="560" w:lineRule="exact"/>
        <w:ind w:leftChars="135" w:left="283"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附：《</w:t>
      </w:r>
      <w:r>
        <w:rPr>
          <w:rFonts w:ascii="宋体" w:hAnsi="宋体" w:hint="eastAsia"/>
          <w:sz w:val="28"/>
          <w:szCs w:val="28"/>
        </w:rPr>
        <w:t xml:space="preserve"> 2019</w:t>
      </w:r>
      <w:r>
        <w:rPr>
          <w:rFonts w:ascii="宋体" w:hAnsi="宋体" w:hint="eastAsia"/>
          <w:sz w:val="28"/>
          <w:szCs w:val="28"/>
        </w:rPr>
        <w:t>年第四</w:t>
      </w:r>
      <w:r>
        <w:rPr>
          <w:rFonts w:ascii="宋体" w:hAnsi="宋体" w:hint="eastAsia"/>
          <w:sz w:val="28"/>
          <w:szCs w:val="28"/>
        </w:rPr>
        <w:t>期特种作业</w:t>
      </w:r>
      <w:r>
        <w:rPr>
          <w:rFonts w:ascii="宋体" w:hAnsi="宋体" w:hint="eastAsia"/>
          <w:sz w:val="28"/>
          <w:szCs w:val="28"/>
        </w:rPr>
        <w:t>实操考试</w:t>
      </w:r>
      <w:r>
        <w:rPr>
          <w:rFonts w:ascii="宋体" w:hAnsi="宋体" w:hint="eastAsia"/>
          <w:sz w:val="28"/>
          <w:szCs w:val="28"/>
        </w:rPr>
        <w:t>日程</w:t>
      </w:r>
      <w:r>
        <w:rPr>
          <w:rFonts w:ascii="宋体" w:hAnsi="宋体" w:hint="eastAsia"/>
          <w:sz w:val="28"/>
          <w:szCs w:val="28"/>
        </w:rPr>
        <w:t>表</w:t>
      </w:r>
      <w:r>
        <w:rPr>
          <w:rFonts w:ascii="宋体" w:hAnsi="宋体"/>
          <w:sz w:val="28"/>
          <w:szCs w:val="28"/>
        </w:rPr>
        <w:t>》</w:t>
      </w:r>
    </w:p>
    <w:p w:rsidR="00B8241B" w:rsidRDefault="00B8241B">
      <w:pPr>
        <w:pStyle w:val="p0"/>
        <w:spacing w:line="560" w:lineRule="exact"/>
        <w:ind w:leftChars="135" w:left="283" w:firstLineChars="150" w:firstLine="420"/>
        <w:rPr>
          <w:rFonts w:ascii="宋体" w:hAnsi="宋体"/>
          <w:sz w:val="28"/>
          <w:szCs w:val="28"/>
        </w:rPr>
      </w:pPr>
    </w:p>
    <w:p w:rsidR="00B8241B" w:rsidRDefault="00B8241B">
      <w:pPr>
        <w:pStyle w:val="p0"/>
        <w:spacing w:line="560" w:lineRule="exact"/>
        <w:ind w:leftChars="135" w:left="283" w:firstLineChars="150" w:firstLine="420"/>
        <w:rPr>
          <w:rFonts w:ascii="宋体" w:hAnsi="宋体"/>
          <w:sz w:val="28"/>
          <w:szCs w:val="28"/>
        </w:rPr>
      </w:pPr>
    </w:p>
    <w:p w:rsidR="00B8241B" w:rsidRDefault="005B595B">
      <w:pPr>
        <w:pStyle w:val="p0"/>
        <w:spacing w:line="560" w:lineRule="exact"/>
        <w:ind w:leftChars="135" w:left="283" w:firstLineChars="150" w:firstLine="422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</w:t>
      </w:r>
      <w:r>
        <w:rPr>
          <w:rFonts w:ascii="宋体" w:hAnsi="宋体" w:hint="eastAsia"/>
          <w:sz w:val="28"/>
          <w:szCs w:val="28"/>
        </w:rPr>
        <w:t>杭州市建设工程质量安全管理协会</w:t>
      </w:r>
    </w:p>
    <w:p w:rsidR="00B8241B" w:rsidRDefault="005B595B">
      <w:pPr>
        <w:pStyle w:val="p0"/>
        <w:spacing w:line="560" w:lineRule="exact"/>
        <w:ind w:leftChars="135" w:left="283"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2019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日</w:t>
      </w:r>
    </w:p>
    <w:p w:rsidR="00B8241B" w:rsidRDefault="005B595B">
      <w:pPr>
        <w:pStyle w:val="p0"/>
        <w:spacing w:line="560" w:lineRule="exact"/>
        <w:ind w:left="596" w:firstLine="30"/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</w:p>
    <w:p w:rsidR="00B8241B" w:rsidRDefault="00B8241B">
      <w:pPr>
        <w:pStyle w:val="p0"/>
        <w:rPr>
          <w:sz w:val="36"/>
          <w:szCs w:val="36"/>
        </w:rPr>
      </w:pPr>
    </w:p>
    <w:p w:rsidR="00B8241B" w:rsidRDefault="00B8241B">
      <w:pPr>
        <w:pStyle w:val="p0"/>
        <w:rPr>
          <w:sz w:val="36"/>
          <w:szCs w:val="36"/>
        </w:rPr>
      </w:pPr>
    </w:p>
    <w:p w:rsidR="00B8241B" w:rsidRDefault="00B8241B">
      <w:pPr>
        <w:pStyle w:val="p0"/>
        <w:rPr>
          <w:sz w:val="36"/>
          <w:szCs w:val="36"/>
        </w:rPr>
      </w:pPr>
    </w:p>
    <w:p w:rsidR="00B8241B" w:rsidRDefault="00B8241B">
      <w:pPr>
        <w:pStyle w:val="p0"/>
        <w:rPr>
          <w:sz w:val="36"/>
          <w:szCs w:val="36"/>
        </w:rPr>
      </w:pPr>
    </w:p>
    <w:p w:rsidR="00B8241B" w:rsidRDefault="00B8241B">
      <w:pPr>
        <w:pStyle w:val="p0"/>
        <w:rPr>
          <w:sz w:val="36"/>
          <w:szCs w:val="36"/>
        </w:rPr>
      </w:pPr>
    </w:p>
    <w:p w:rsidR="00B8241B" w:rsidRDefault="005B595B">
      <w:pPr>
        <w:pStyle w:val="p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lastRenderedPageBreak/>
        <w:drawing>
          <wp:inline distT="0" distB="0" distL="114300" distR="114300">
            <wp:extent cx="4083685" cy="8849995"/>
            <wp:effectExtent l="0" t="0" r="12065" b="8255"/>
            <wp:docPr id="5" name="图片 5" descr="40D72510CD7323042E99030F59BEBC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0D72510CD7323042E99030F59BEBCB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41B" w:rsidRDefault="005B595B">
      <w:pPr>
        <w:pStyle w:val="p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lastRenderedPageBreak/>
        <w:drawing>
          <wp:inline distT="0" distB="0" distL="114300" distR="114300">
            <wp:extent cx="4083685" cy="8849995"/>
            <wp:effectExtent l="0" t="0" r="12065" b="8255"/>
            <wp:docPr id="6" name="图片 6" descr="F7DD7E31E5DF6C28007DE646553AFF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7DD7E31E5DF6C28007DE646553AFFE0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241B" w:rsidSect="00B824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24FF4"/>
    <w:rsid w:val="00012F12"/>
    <w:rsid w:val="000A1C38"/>
    <w:rsid w:val="0013018F"/>
    <w:rsid w:val="0014769C"/>
    <w:rsid w:val="001739C0"/>
    <w:rsid w:val="00194615"/>
    <w:rsid w:val="002371F3"/>
    <w:rsid w:val="00353499"/>
    <w:rsid w:val="005B595B"/>
    <w:rsid w:val="00692663"/>
    <w:rsid w:val="00924FF4"/>
    <w:rsid w:val="009D389C"/>
    <w:rsid w:val="00B8241B"/>
    <w:rsid w:val="00D56FE8"/>
    <w:rsid w:val="00F73079"/>
    <w:rsid w:val="065F0A9A"/>
    <w:rsid w:val="078818EB"/>
    <w:rsid w:val="0D1C7D2C"/>
    <w:rsid w:val="14274830"/>
    <w:rsid w:val="1B051985"/>
    <w:rsid w:val="1CE71B1F"/>
    <w:rsid w:val="257A41EF"/>
    <w:rsid w:val="26073559"/>
    <w:rsid w:val="30C058C4"/>
    <w:rsid w:val="3ADD53B2"/>
    <w:rsid w:val="3B6D36FE"/>
    <w:rsid w:val="3D4B4083"/>
    <w:rsid w:val="3F856089"/>
    <w:rsid w:val="41D35932"/>
    <w:rsid w:val="471661E5"/>
    <w:rsid w:val="497371F3"/>
    <w:rsid w:val="4CCE7BD9"/>
    <w:rsid w:val="4E6F2206"/>
    <w:rsid w:val="525072D6"/>
    <w:rsid w:val="5290641F"/>
    <w:rsid w:val="565D63AF"/>
    <w:rsid w:val="635C1E2E"/>
    <w:rsid w:val="63C52062"/>
    <w:rsid w:val="681C2FEC"/>
    <w:rsid w:val="7410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824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B82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B82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B8241B"/>
    <w:rPr>
      <w:color w:val="0000FF"/>
      <w:u w:val="single"/>
    </w:rPr>
  </w:style>
  <w:style w:type="paragraph" w:customStyle="1" w:styleId="p0">
    <w:name w:val="p0"/>
    <w:basedOn w:val="a"/>
    <w:qFormat/>
    <w:rsid w:val="00B8241B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1">
    <w:name w:val="页眉 Char"/>
    <w:basedOn w:val="a0"/>
    <w:link w:val="a5"/>
    <w:uiPriority w:val="99"/>
    <w:semiHidden/>
    <w:qFormat/>
    <w:rsid w:val="00B8241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B8241B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8241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hzcma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807</Characters>
  <Application>Microsoft Office Word</Application>
  <DocSecurity>0</DocSecurity>
  <Lines>6</Lines>
  <Paragraphs>1</Paragraphs>
  <ScaleCrop>false</ScaleCrop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cp:lastPrinted>2019-08-30T07:29:00Z</cp:lastPrinted>
  <dcterms:created xsi:type="dcterms:W3CDTF">2018-05-07T01:51:00Z</dcterms:created>
  <dcterms:modified xsi:type="dcterms:W3CDTF">2019-11-11T03:06:00Z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