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0C" w:rsidRDefault="00293DEC">
      <w:pPr>
        <w:pStyle w:val="p0"/>
        <w:ind w:leftChars="-257" w:left="-540" w:firstLineChars="711" w:firstLine="2275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 关于参加第二期浙江省建筑施工特种作业资格</w:t>
      </w:r>
    </w:p>
    <w:p w:rsidR="00AE240C" w:rsidRDefault="00293DEC">
      <w:pPr>
        <w:pStyle w:val="p0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实操考核工作的通知</w:t>
      </w:r>
    </w:p>
    <w:p w:rsidR="00AE240C" w:rsidRDefault="00293DEC">
      <w:pPr>
        <w:pStyle w:val="p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各县（市）、区建设局：</w:t>
      </w:r>
    </w:p>
    <w:p w:rsidR="00AE240C" w:rsidRDefault="00293DEC">
      <w:pPr>
        <w:pStyle w:val="p0"/>
        <w:spacing w:line="560" w:lineRule="exact"/>
        <w:ind w:firstLine="63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经研究决定，已经参加过第二期建筑施工特种作业人员资格理论考试的考生，实际操作考核时间已定，考核将</w:t>
      </w:r>
      <w:r>
        <w:rPr>
          <w:rFonts w:ascii="宋体" w:hAnsi="宋体" w:hint="eastAsia"/>
          <w:b/>
          <w:sz w:val="28"/>
          <w:szCs w:val="28"/>
        </w:rPr>
        <w:t>分批</w:t>
      </w:r>
      <w:r>
        <w:rPr>
          <w:rFonts w:ascii="宋体" w:hAnsi="宋体" w:hint="eastAsia"/>
          <w:sz w:val="28"/>
          <w:szCs w:val="28"/>
        </w:rPr>
        <w:t>进行（具体名单、考核时间附后）。 考核时间安排如下：</w:t>
      </w:r>
    </w:p>
    <w:p w:rsidR="00AE240C" w:rsidRDefault="00293DEC">
      <w:pPr>
        <w:pStyle w:val="p0"/>
        <w:spacing w:line="560" w:lineRule="exact"/>
        <w:ind w:leftChars="67" w:left="141" w:firstLineChars="173" w:firstLine="486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考核日期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年6月19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22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26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（请各学员对照Excel表时间参加考核）。</w:t>
      </w:r>
    </w:p>
    <w:p w:rsidR="00AE240C" w:rsidRDefault="00293DEC">
      <w:pPr>
        <w:pStyle w:val="p0"/>
        <w:spacing w:line="56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考核地点</w:t>
      </w:r>
      <w:r>
        <w:rPr>
          <w:rFonts w:ascii="宋体" w:hAnsi="宋体" w:hint="eastAsia"/>
          <w:sz w:val="28"/>
          <w:szCs w:val="28"/>
        </w:rPr>
        <w:t xml:space="preserve">： 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、杭州市建筑施工特种作业人员实操考核基地--</w:t>
      </w:r>
      <w:r>
        <w:rPr>
          <w:rFonts w:ascii="宋体" w:hAnsi="宋体" w:hint="eastAsia"/>
          <w:b/>
          <w:sz w:val="28"/>
          <w:szCs w:val="28"/>
          <w:u w:val="single"/>
        </w:rPr>
        <w:t>宏基大院</w:t>
      </w:r>
      <w:r>
        <w:rPr>
          <w:rFonts w:ascii="宋体" w:hAnsi="宋体" w:hint="eastAsia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ascii="宋体" w:hAnsi="宋体" w:hint="eastAsia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</w:t>
      </w:r>
      <w:r>
        <w:rPr>
          <w:rFonts w:hint="eastAsia"/>
          <w:sz w:val="30"/>
          <w:szCs w:val="30"/>
        </w:rPr>
        <w:t>323</w:t>
      </w:r>
      <w:r>
        <w:rPr>
          <w:rFonts w:hint="eastAsia"/>
          <w:sz w:val="30"/>
          <w:szCs w:val="30"/>
        </w:rPr>
        <w:t>路到万向初中站下车，换乘</w:t>
      </w:r>
      <w:r>
        <w:rPr>
          <w:rFonts w:hint="eastAsia"/>
          <w:sz w:val="30"/>
          <w:szCs w:val="30"/>
        </w:rPr>
        <w:t>710</w:t>
      </w:r>
      <w:r>
        <w:rPr>
          <w:rFonts w:hint="eastAsia"/>
          <w:sz w:val="30"/>
          <w:szCs w:val="30"/>
        </w:rPr>
        <w:t>路到永磁集团站下车，向前金子饭店左转，</w:t>
      </w:r>
      <w:r>
        <w:rPr>
          <w:rFonts w:ascii="宋体" w:hAnsi="宋体" w:hint="eastAsia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ascii="宋体" w:hAnsi="宋体" w:hint="eastAsia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ascii="宋体" w:hAnsi="宋体" w:hint="eastAsia"/>
          <w:sz w:val="28"/>
          <w:szCs w:val="28"/>
        </w:rPr>
        <w:t xml:space="preserve">部队“生态园区”标牌往右走）。       </w:t>
      </w:r>
    </w:p>
    <w:p w:rsidR="00AE240C" w:rsidRDefault="00293DEC">
      <w:pPr>
        <w:pStyle w:val="p0"/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2</w:t>
      </w:r>
      <w:r>
        <w:rPr>
          <w:rFonts w:hint="eastAsia"/>
          <w:b/>
          <w:sz w:val="28"/>
          <w:szCs w:val="28"/>
        </w:rPr>
        <w:t>、地铁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号线盈丰路站</w:t>
      </w: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出口、接站班车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分至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点，每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分钟一班</w:t>
      </w:r>
      <w:r>
        <w:rPr>
          <w:rFonts w:hint="eastAsia"/>
          <w:b/>
          <w:sz w:val="28"/>
          <w:szCs w:val="28"/>
        </w:rPr>
        <w:t xml:space="preserve"> (</w:t>
      </w:r>
      <w:r>
        <w:rPr>
          <w:rFonts w:hint="eastAsia"/>
          <w:b/>
          <w:sz w:val="28"/>
          <w:szCs w:val="28"/>
        </w:rPr>
        <w:t>可将终点设置浙江宏基租赁有限公司进行导航</w:t>
      </w:r>
      <w:r>
        <w:rPr>
          <w:rFonts w:hint="eastAsia"/>
          <w:b/>
          <w:sz w:val="28"/>
          <w:szCs w:val="28"/>
        </w:rPr>
        <w:t xml:space="preserve">)                   </w:t>
      </w:r>
    </w:p>
    <w:p w:rsidR="00AE240C" w:rsidRDefault="00293DEC">
      <w:pPr>
        <w:pStyle w:val="p0"/>
        <w:spacing w:line="56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联系人：金老师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88398895     </w:t>
      </w:r>
      <w:r>
        <w:rPr>
          <w:rFonts w:ascii="宋体" w:hAnsi="宋体" w:hint="eastAsia"/>
          <w:sz w:val="28"/>
          <w:szCs w:val="28"/>
        </w:rPr>
        <w:t xml:space="preserve">何老师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13067890051</w:t>
      </w:r>
    </w:p>
    <w:p w:rsidR="00AE240C" w:rsidRDefault="00293DEC">
      <w:pPr>
        <w:pStyle w:val="p0"/>
        <w:spacing w:line="560" w:lineRule="exact"/>
        <w:ind w:leftChars="86" w:left="181" w:firstLine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注意事项：</w:t>
      </w:r>
    </w:p>
    <w:p w:rsidR="00AE240C" w:rsidRDefault="00293DEC">
      <w:pPr>
        <w:pStyle w:val="p0"/>
        <w:spacing w:line="560" w:lineRule="exact"/>
        <w:ind w:firstLineChars="196" w:firstLine="551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考生必须随带身份证原件</w:t>
      </w:r>
      <w:r>
        <w:rPr>
          <w:rFonts w:ascii="宋体" w:hAnsi="宋体" w:hint="eastAsia"/>
          <w:sz w:val="28"/>
          <w:szCs w:val="28"/>
        </w:rPr>
        <w:t>参加考核</w:t>
      </w:r>
      <w:r>
        <w:rPr>
          <w:rFonts w:ascii="宋体" w:hAnsi="宋体" w:hint="eastAsia"/>
          <w:sz w:val="24"/>
          <w:szCs w:val="24"/>
        </w:rPr>
        <w:t>，（</w:t>
      </w:r>
      <w:r>
        <w:rPr>
          <w:rFonts w:ascii="宋体" w:hAnsi="宋体" w:hint="eastAsia"/>
          <w:sz w:val="28"/>
          <w:szCs w:val="28"/>
        </w:rPr>
        <w:t>无身份证原件不得入考）。</w:t>
      </w:r>
    </w:p>
    <w:p w:rsidR="00AE240C" w:rsidRDefault="00293DEC">
      <w:pPr>
        <w:pStyle w:val="p0"/>
        <w:spacing w:line="560" w:lineRule="exact"/>
        <w:ind w:leftChars="86" w:left="181" w:firstLineChars="150" w:firstLine="422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和工作鞋，安全帽。架子工、安拆卸工随带工具（板手）。</w:t>
      </w:r>
    </w:p>
    <w:p w:rsidR="00AE240C" w:rsidRDefault="00293DEC">
      <w:pPr>
        <w:pStyle w:val="p0"/>
        <w:spacing w:line="560" w:lineRule="exact"/>
        <w:ind w:leftChars="135" w:left="283" w:firstLineChars="150" w:firstLine="422"/>
        <w:rPr>
          <w:rFonts w:ascii="宋体" w:hAnsi="宋体"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点</w:t>
      </w:r>
      <w:r>
        <w:rPr>
          <w:rFonts w:ascii="宋体" w:hAnsi="宋体" w:hint="eastAsia"/>
          <w:sz w:val="28"/>
          <w:szCs w:val="28"/>
        </w:rPr>
        <w:t>进行考核，过时不考敬请谅解。</w:t>
      </w:r>
    </w:p>
    <w:p w:rsidR="00DC09BB" w:rsidRDefault="00DC09BB" w:rsidP="00DC09BB">
      <w:pPr>
        <w:pStyle w:val="p0"/>
        <w:spacing w:line="560" w:lineRule="exact"/>
        <w:ind w:leftChars="135" w:left="283" w:firstLineChars="150" w:firstLine="42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凡参考人员已明确自己的考核日期、考核地址、注意事项等，届时凭本人身份证参加考核，不必再前往杭州市城建培训中心领取实操考核通知。</w:t>
      </w:r>
    </w:p>
    <w:p w:rsidR="00DC09BB" w:rsidRDefault="00DC09BB" w:rsidP="00DC09BB">
      <w:pPr>
        <w:pStyle w:val="p0"/>
        <w:spacing w:line="560" w:lineRule="exact"/>
        <w:ind w:leftChars="135" w:left="283" w:firstLineChars="150" w:firstLine="422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有关考核日期地址等消息可在杭州市建设工程质量安全管理协会网</w:t>
      </w:r>
      <w:hyperlink r:id="rId5" w:history="1">
        <w:r>
          <w:rPr>
            <w:rStyle w:val="a5"/>
            <w:rFonts w:hint="eastAsia"/>
            <w:sz w:val="28"/>
            <w:szCs w:val="28"/>
          </w:rPr>
          <w:t>www.hzcma.com</w:t>
        </w:r>
      </w:hyperlink>
      <w:r>
        <w:rPr>
          <w:rFonts w:hint="eastAsia"/>
          <w:sz w:val="28"/>
          <w:szCs w:val="28"/>
        </w:rPr>
        <w:t>（培训栏）中查询下载。</w:t>
      </w:r>
    </w:p>
    <w:p w:rsidR="00AE240C" w:rsidRDefault="00293DEC">
      <w:pPr>
        <w:pStyle w:val="p0"/>
        <w:spacing w:line="560" w:lineRule="exact"/>
        <w:ind w:firstLineChars="1550" w:firstLine="43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AE240C" w:rsidRDefault="00293DEC">
      <w:pPr>
        <w:pStyle w:val="p0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年6月14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日</w:t>
      </w:r>
    </w:p>
    <w:p w:rsidR="00AE240C" w:rsidRDefault="00AE240C">
      <w:pPr>
        <w:pStyle w:val="p0"/>
      </w:pPr>
    </w:p>
    <w:p w:rsidR="00AE240C" w:rsidRDefault="00DC09BB">
      <w:pPr>
        <w:pStyle w:val="p0"/>
        <w:ind w:firstLineChars="150" w:firstLine="315"/>
        <w:rPr>
          <w:rFonts w:ascii="宋体" w:hAnsi="宋体"/>
          <w:sz w:val="30"/>
          <w:szCs w:val="30"/>
        </w:rPr>
      </w:pPr>
      <w:r>
        <w:rPr>
          <w:rFonts w:hint="eastAsia"/>
        </w:rPr>
        <w:lastRenderedPageBreak/>
        <w:t xml:space="preserve">                             </w:t>
      </w:r>
      <w:r w:rsidR="00293DEC">
        <w:rPr>
          <w:rFonts w:hint="eastAsia"/>
        </w:rPr>
        <w:t>附：考核名单、考核时间、考核地址（地图）</w:t>
      </w:r>
    </w:p>
    <w:p w:rsidR="00AE240C" w:rsidRDefault="00AE240C"/>
    <w:p w:rsidR="00AE240C" w:rsidRDefault="00AE240C"/>
    <w:sectPr w:rsidR="00AE240C" w:rsidSect="00AE240C">
      <w:pgSz w:w="11906" w:h="16838"/>
      <w:pgMar w:top="567" w:right="992" w:bottom="567" w:left="85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93DEC"/>
    <w:rsid w:val="00AE240C"/>
    <w:rsid w:val="00C3123B"/>
    <w:rsid w:val="00DC09BB"/>
    <w:rsid w:val="26457798"/>
    <w:rsid w:val="366A0570"/>
    <w:rsid w:val="376F2DB3"/>
    <w:rsid w:val="3D0C1A98"/>
    <w:rsid w:val="4B4073BE"/>
    <w:rsid w:val="7B6D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0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2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2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AE240C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AE24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E240C"/>
    <w:rPr>
      <w:sz w:val="18"/>
      <w:szCs w:val="18"/>
    </w:rPr>
  </w:style>
  <w:style w:type="character" w:styleId="a5">
    <w:name w:val="Hyperlink"/>
    <w:basedOn w:val="a0"/>
    <w:uiPriority w:val="99"/>
    <w:unhideWhenUsed/>
    <w:rsid w:val="00DC09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zc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关于参加浙江省建筑施工特种作业资格</dc:title>
  <dc:creator>Lenovo</dc:creator>
  <cp:lastModifiedBy>Administrator</cp:lastModifiedBy>
  <cp:revision>3</cp:revision>
  <cp:lastPrinted>2014-07-10T06:43:00Z</cp:lastPrinted>
  <dcterms:created xsi:type="dcterms:W3CDTF">2013-09-09T06:18:00Z</dcterms:created>
  <dcterms:modified xsi:type="dcterms:W3CDTF">2017-06-14T07:09:00Z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