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33" w:rsidRDefault="00DF5E33" w:rsidP="00DF5E33">
      <w:pPr>
        <w:jc w:val="center"/>
        <w:rPr>
          <w:rFonts w:ascii="黑体" w:eastAsia="黑体" w:hAnsi="黑体"/>
          <w:b/>
          <w:sz w:val="32"/>
          <w:szCs w:val="32"/>
        </w:rPr>
      </w:pPr>
      <w:r w:rsidRPr="00D036D6">
        <w:rPr>
          <w:rFonts w:ascii="黑体" w:eastAsia="黑体" w:hAnsi="黑体" w:hint="eastAsia"/>
          <w:b/>
          <w:sz w:val="32"/>
          <w:szCs w:val="32"/>
        </w:rPr>
        <w:t>关于开展</w:t>
      </w:r>
      <w:r>
        <w:rPr>
          <w:rFonts w:ascii="黑体" w:eastAsia="黑体" w:hAnsi="黑体" w:hint="eastAsia"/>
          <w:b/>
          <w:sz w:val="32"/>
          <w:szCs w:val="32"/>
        </w:rPr>
        <w:t>2013年上</w:t>
      </w:r>
      <w:r w:rsidRPr="00D036D6">
        <w:rPr>
          <w:rFonts w:ascii="黑体" w:eastAsia="黑体" w:hAnsi="黑体" w:hint="eastAsia"/>
          <w:b/>
          <w:sz w:val="32"/>
          <w:szCs w:val="32"/>
        </w:rPr>
        <w:t>半年度杭州市建设工程</w:t>
      </w:r>
    </w:p>
    <w:p w:rsidR="00DF5E33" w:rsidRPr="00D036D6" w:rsidRDefault="00DF5E33" w:rsidP="00DF5E33">
      <w:pPr>
        <w:jc w:val="center"/>
        <w:rPr>
          <w:rFonts w:ascii="黑体" w:eastAsia="黑体" w:hAnsi="黑体"/>
          <w:b/>
          <w:sz w:val="32"/>
          <w:szCs w:val="32"/>
        </w:rPr>
      </w:pPr>
      <w:r w:rsidRPr="00D036D6">
        <w:rPr>
          <w:rFonts w:ascii="黑体" w:eastAsia="黑体" w:hAnsi="黑体" w:hint="eastAsia"/>
          <w:b/>
          <w:sz w:val="32"/>
          <w:szCs w:val="32"/>
        </w:rPr>
        <w:t>“西湖杯”（结构优质奖）评审工作的通知</w:t>
      </w:r>
    </w:p>
    <w:p w:rsidR="00DF5E33" w:rsidRPr="00D036D6" w:rsidRDefault="00DF5E33" w:rsidP="00DF5E33">
      <w:pPr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各县（市）区质量安全监督机构、施工企业、有关单位：</w:t>
      </w:r>
    </w:p>
    <w:p w:rsidR="00DF5E33" w:rsidRPr="00D036D6" w:rsidRDefault="00DF5E33" w:rsidP="00DF5E33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D036D6">
        <w:rPr>
          <w:rFonts w:asciiTheme="minorEastAsia" w:hAnsiTheme="minorEastAsia" w:hint="eastAsia"/>
          <w:sz w:val="28"/>
          <w:szCs w:val="28"/>
        </w:rPr>
        <w:t>根据今年工作的总体安排，</w:t>
      </w:r>
      <w:r>
        <w:rPr>
          <w:rFonts w:asciiTheme="minorEastAsia" w:hAnsiTheme="minorEastAsia" w:hint="eastAsia"/>
          <w:sz w:val="28"/>
          <w:szCs w:val="28"/>
        </w:rPr>
        <w:t>2013年上</w:t>
      </w:r>
      <w:r w:rsidRPr="00D036D6">
        <w:rPr>
          <w:rFonts w:asciiTheme="minorEastAsia" w:hAnsiTheme="minorEastAsia" w:hint="eastAsia"/>
          <w:sz w:val="28"/>
          <w:szCs w:val="28"/>
        </w:rPr>
        <w:t>半年度杭州市建设工程“西湖杯”（结构优质奖）评比工作已经开始，现将有关事项通知如下：</w:t>
      </w:r>
    </w:p>
    <w:p w:rsidR="00DF5E33" w:rsidRDefault="00DF5E33" w:rsidP="00DF5E3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参加结构优质奖评比的工程必须符合基本建设程序，各项</w:t>
      </w:r>
    </w:p>
    <w:p w:rsidR="00DF5E33" w:rsidRPr="00D036D6" w:rsidRDefault="00DF5E33" w:rsidP="00DF5E33">
      <w:pPr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手续的证明文件齐全，主体结构经各责任主体验收合格。</w:t>
      </w:r>
    </w:p>
    <w:p w:rsidR="00DF5E33" w:rsidRDefault="00DF5E33" w:rsidP="00DF5E3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参评工程应符合《杭州市建设工程“西湖杯”（结构优质奖）</w:t>
      </w:r>
    </w:p>
    <w:p w:rsidR="00DF5E33" w:rsidRPr="00D036D6" w:rsidRDefault="00DF5E33" w:rsidP="00DF5E33">
      <w:pPr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评比办法（试行）》（杭建工发[2011]100号）文件的要求。</w:t>
      </w:r>
    </w:p>
    <w:p w:rsidR="00DF5E33" w:rsidRDefault="00DF5E33" w:rsidP="00DF5E33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申报“西湖杯”（结构优质奖）工程的施工企业应提供</w:t>
      </w:r>
      <w:r>
        <w:rPr>
          <w:rFonts w:asciiTheme="minorEastAsia" w:hAnsiTheme="minorEastAsia" w:hint="eastAsia"/>
          <w:sz w:val="28"/>
          <w:szCs w:val="28"/>
        </w:rPr>
        <w:t>有关</w:t>
      </w:r>
    </w:p>
    <w:p w:rsidR="00DF5E33" w:rsidRPr="00D036D6" w:rsidRDefault="00DF5E33" w:rsidP="00DF5E33">
      <w:pPr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申报材料，材料必须符合《杭州市建设工程“西湖杯”（结构优质奖）评比办法（试行）》的要求。</w:t>
      </w:r>
    </w:p>
    <w:p w:rsidR="00DF5E33" w:rsidRPr="00D036D6" w:rsidRDefault="00DF5E33" w:rsidP="00DF5E33">
      <w:pPr>
        <w:ind w:firstLine="42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>本次申报至</w:t>
      </w:r>
      <w:r>
        <w:rPr>
          <w:rFonts w:asciiTheme="minorEastAsia" w:hAnsiTheme="minorEastAsia" w:hint="eastAsia"/>
          <w:sz w:val="28"/>
          <w:szCs w:val="28"/>
        </w:rPr>
        <w:t>2013</w:t>
      </w:r>
      <w:r w:rsidRPr="00D036D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D036D6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30</w:t>
      </w:r>
      <w:r w:rsidRPr="00D036D6">
        <w:rPr>
          <w:rFonts w:asciiTheme="minorEastAsia" w:hAnsiTheme="minorEastAsia" w:hint="eastAsia"/>
          <w:sz w:val="28"/>
          <w:szCs w:val="28"/>
        </w:rPr>
        <w:t>日截止，请申报单位务必于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D036D6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30</w:t>
      </w:r>
      <w:r w:rsidRPr="00D036D6">
        <w:rPr>
          <w:rFonts w:asciiTheme="minorEastAsia" w:hAnsiTheme="minorEastAsia" w:hint="eastAsia"/>
          <w:sz w:val="28"/>
          <w:szCs w:val="28"/>
        </w:rPr>
        <w:t>日前将材料上报杭州市建设工程质量安全管理协会（杭州市下城区建国北路京都苑18幢2单元3楼），联系人：邢庭荣，电话：88393231，手机：13957166888。</w:t>
      </w:r>
    </w:p>
    <w:p w:rsidR="00DF5E33" w:rsidRPr="00D036D6" w:rsidRDefault="00DF5E33" w:rsidP="00DF5E33">
      <w:pPr>
        <w:rPr>
          <w:rFonts w:asciiTheme="minorEastAsia" w:hAnsiTheme="minorEastAsia"/>
          <w:sz w:val="28"/>
          <w:szCs w:val="28"/>
        </w:rPr>
      </w:pPr>
    </w:p>
    <w:p w:rsidR="00DF5E33" w:rsidRPr="00D036D6" w:rsidRDefault="00DF5E33" w:rsidP="00DF5E33">
      <w:pPr>
        <w:ind w:firstLine="42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D036D6">
        <w:rPr>
          <w:rFonts w:asciiTheme="minorEastAsia" w:hAnsiTheme="minorEastAsia" w:hint="eastAsia"/>
          <w:sz w:val="28"/>
          <w:szCs w:val="28"/>
        </w:rPr>
        <w:t>杭州市建设工程质量安全监督总站</w:t>
      </w:r>
    </w:p>
    <w:p w:rsidR="00DF5E33" w:rsidRPr="00D036D6" w:rsidRDefault="00DF5E33" w:rsidP="00DF5E33">
      <w:pPr>
        <w:ind w:firstLine="42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 xml:space="preserve">        </w:t>
      </w:r>
      <w:r>
        <w:rPr>
          <w:rFonts w:asciiTheme="minorEastAsia" w:hAnsiTheme="minorEastAsia" w:hint="eastAsia"/>
          <w:sz w:val="28"/>
          <w:szCs w:val="28"/>
        </w:rPr>
        <w:t xml:space="preserve">        </w:t>
      </w:r>
      <w:r w:rsidRPr="00D036D6">
        <w:rPr>
          <w:rFonts w:asciiTheme="minorEastAsia" w:hAnsiTheme="minorEastAsia" w:hint="eastAsia"/>
          <w:sz w:val="28"/>
          <w:szCs w:val="28"/>
        </w:rPr>
        <w:t xml:space="preserve"> 杭州市建设工程质量安全管理协会</w:t>
      </w:r>
    </w:p>
    <w:p w:rsidR="00DF5E33" w:rsidRPr="00D036D6" w:rsidRDefault="00DF5E33" w:rsidP="00DF5E33">
      <w:pPr>
        <w:ind w:firstLine="42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 xml:space="preserve">      </w:t>
      </w:r>
    </w:p>
    <w:p w:rsidR="00DF5E33" w:rsidRPr="00D036D6" w:rsidRDefault="00DF5E33" w:rsidP="00DF5E33">
      <w:pPr>
        <w:ind w:firstLine="420"/>
        <w:rPr>
          <w:rFonts w:asciiTheme="minorEastAsia" w:hAnsiTheme="minorEastAsia"/>
          <w:sz w:val="28"/>
          <w:szCs w:val="28"/>
        </w:rPr>
      </w:pPr>
      <w:r w:rsidRPr="00D036D6">
        <w:rPr>
          <w:rFonts w:asciiTheme="minorEastAsia" w:hAnsiTheme="minorEastAsia" w:hint="eastAsia"/>
          <w:sz w:val="28"/>
          <w:szCs w:val="28"/>
        </w:rPr>
        <w:t xml:space="preserve">         </w:t>
      </w:r>
      <w:r>
        <w:rPr>
          <w:rFonts w:asciiTheme="minorEastAsia" w:hAnsiTheme="minorEastAsia" w:hint="eastAsia"/>
          <w:sz w:val="28"/>
          <w:szCs w:val="28"/>
        </w:rPr>
        <w:t xml:space="preserve">                2013</w:t>
      </w:r>
      <w:r w:rsidRPr="00D036D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D036D6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D036D6">
        <w:rPr>
          <w:rFonts w:asciiTheme="minorEastAsia" w:hAnsiTheme="minorEastAsia" w:hint="eastAsia"/>
          <w:sz w:val="28"/>
          <w:szCs w:val="28"/>
        </w:rPr>
        <w:t>日</w:t>
      </w:r>
    </w:p>
    <w:p w:rsidR="00D00745" w:rsidRDefault="00D00745"/>
    <w:sectPr w:rsidR="00D00745" w:rsidSect="005C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2E91"/>
    <w:multiLevelType w:val="hybridMultilevel"/>
    <w:tmpl w:val="3EC0C54C"/>
    <w:lvl w:ilvl="0" w:tplc="CE3EB07E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E33"/>
    <w:rsid w:val="00D00745"/>
    <w:rsid w:val="00D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E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2013-06-07T07:02:00Z</dcterms:created>
  <dcterms:modified xsi:type="dcterms:W3CDTF">2013-06-07T07:06:00Z</dcterms:modified>
</cp:coreProperties>
</file>