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11" w:rsidRPr="00336C4C" w:rsidRDefault="00C76D11" w:rsidP="004241C4">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C76D11" w:rsidRPr="00AA3E8C" w:rsidRDefault="00C76D11" w:rsidP="004241C4">
      <w:pPr>
        <w:jc w:val="center"/>
        <w:rPr>
          <w:rFonts w:ascii="宋体"/>
          <w:b/>
          <w:sz w:val="30"/>
          <w:szCs w:val="30"/>
        </w:rPr>
      </w:pPr>
      <w:smartTag w:uri="urn:schemas-microsoft-com:office:smarttags" w:element="chsdate">
        <w:smartTagPr>
          <w:attr w:name="IsROCDate" w:val="False"/>
          <w:attr w:name="IsLunarDate" w:val="False"/>
          <w:attr w:name="Day" w:val="13"/>
          <w:attr w:name="Month" w:val="3"/>
          <w:attr w:name="Year" w:val="2017"/>
        </w:smartTagPr>
        <w:r>
          <w:rPr>
            <w:rFonts w:ascii="宋体" w:hAnsi="宋体"/>
            <w:b/>
            <w:sz w:val="30"/>
            <w:szCs w:val="30"/>
          </w:rPr>
          <w:t>2017</w:t>
        </w:r>
        <w:r w:rsidRPr="00AA3E8C">
          <w:rPr>
            <w:rFonts w:ascii="宋体" w:hAnsi="宋体" w:hint="eastAsia"/>
            <w:b/>
            <w:sz w:val="30"/>
            <w:szCs w:val="30"/>
          </w:rPr>
          <w:t>年</w:t>
        </w:r>
        <w:r>
          <w:rPr>
            <w:rFonts w:ascii="宋体" w:hAnsi="宋体"/>
            <w:b/>
            <w:sz w:val="30"/>
            <w:szCs w:val="30"/>
          </w:rPr>
          <w:t>3</w:t>
        </w:r>
        <w:r w:rsidRPr="00AA3E8C">
          <w:rPr>
            <w:rFonts w:ascii="宋体" w:hAnsi="宋体" w:hint="eastAsia"/>
            <w:b/>
            <w:sz w:val="30"/>
            <w:szCs w:val="30"/>
          </w:rPr>
          <w:t>月</w:t>
        </w:r>
        <w:r>
          <w:rPr>
            <w:rFonts w:ascii="宋体" w:hAnsi="宋体"/>
            <w:b/>
            <w:sz w:val="30"/>
            <w:szCs w:val="30"/>
          </w:rPr>
          <w:t>13</w:t>
        </w:r>
        <w:r w:rsidRPr="00AA3E8C">
          <w:rPr>
            <w:rFonts w:ascii="宋体" w:hAnsi="宋体" w:hint="eastAsia"/>
            <w:b/>
            <w:sz w:val="30"/>
            <w:szCs w:val="30"/>
          </w:rPr>
          <w:t>日</w:t>
        </w:r>
      </w:smartTag>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2</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83</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C76D11" w:rsidRDefault="00C76D11" w:rsidP="004241C4">
      <w:pPr>
        <w:rPr>
          <w:rFonts w:ascii="宋体"/>
          <w:b/>
          <w:sz w:val="32"/>
          <w:szCs w:val="32"/>
        </w:rPr>
      </w:pPr>
      <w:r>
        <w:rPr>
          <w:noProof/>
        </w:rPr>
        <w:pict>
          <v:line id="_x0000_s1026" style="position:absolute;left:0;text-align:left;z-index:251658240" from="-54pt,15.6pt" to="477pt,15.6pt" strokecolor="red" strokeweight="1.5pt"/>
        </w:pict>
      </w:r>
    </w:p>
    <w:p w:rsidR="00C76D11" w:rsidRDefault="00C76D11" w:rsidP="004241C4">
      <w:pPr>
        <w:jc w:val="center"/>
        <w:rPr>
          <w:b/>
          <w:sz w:val="32"/>
          <w:szCs w:val="32"/>
        </w:rPr>
      </w:pPr>
      <w:r>
        <w:rPr>
          <w:rFonts w:hint="eastAsia"/>
          <w:b/>
          <w:sz w:val="32"/>
          <w:szCs w:val="32"/>
        </w:rPr>
        <w:t>我会召开</w:t>
      </w:r>
      <w:r>
        <w:rPr>
          <w:b/>
          <w:sz w:val="32"/>
          <w:szCs w:val="32"/>
        </w:rPr>
        <w:t>2017</w:t>
      </w:r>
      <w:r>
        <w:rPr>
          <w:rFonts w:hint="eastAsia"/>
          <w:b/>
          <w:sz w:val="32"/>
          <w:szCs w:val="32"/>
        </w:rPr>
        <w:t>会长办公会议</w:t>
      </w:r>
      <w:r>
        <w:rPr>
          <w:b/>
          <w:sz w:val="32"/>
          <w:szCs w:val="32"/>
        </w:rPr>
        <w:t xml:space="preserve">  </w:t>
      </w:r>
      <w:r>
        <w:rPr>
          <w:rFonts w:hint="eastAsia"/>
          <w:b/>
          <w:sz w:val="32"/>
          <w:szCs w:val="32"/>
        </w:rPr>
        <w:t>研究协会换届改选事宜</w:t>
      </w:r>
    </w:p>
    <w:p w:rsidR="00C76D11" w:rsidRPr="00940CA1" w:rsidRDefault="00C76D11" w:rsidP="004241C4">
      <w:pPr>
        <w:jc w:val="center"/>
        <w:rPr>
          <w:b/>
          <w:sz w:val="32"/>
          <w:szCs w:val="32"/>
        </w:rPr>
      </w:pPr>
    </w:p>
    <w:p w:rsidR="00C76D11" w:rsidRDefault="00C76D11" w:rsidP="00DA578D">
      <w:pPr>
        <w:ind w:firstLine="54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7" type="#_x0000_t75" style="position:absolute;left:0;text-align:left;margin-left:162pt;margin-top:39pt;width:252pt;height:188.8pt;z-index:251659264;visibility:visible">
            <v:imagedata r:id="rId4" o:title=""/>
            <w10:wrap type="square"/>
          </v:shape>
        </w:pict>
      </w:r>
      <w:smartTag w:uri="urn:schemas-microsoft-com:office:smarttags" w:element="chsdate">
        <w:smartTagPr>
          <w:attr w:name="IsROCDate" w:val="False"/>
          <w:attr w:name="IsLunarDate" w:val="False"/>
          <w:attr w:name="Day" w:val="10"/>
          <w:attr w:name="Month" w:val="3"/>
          <w:attr w:name="Year" w:val="2017"/>
        </w:smartTagPr>
        <w:r>
          <w:rPr>
            <w:sz w:val="28"/>
            <w:szCs w:val="28"/>
          </w:rPr>
          <w:t>3</w:t>
        </w:r>
        <w:r>
          <w:rPr>
            <w:rFonts w:hint="eastAsia"/>
            <w:sz w:val="28"/>
            <w:szCs w:val="28"/>
          </w:rPr>
          <w:t>月</w:t>
        </w:r>
        <w:r>
          <w:rPr>
            <w:sz w:val="28"/>
            <w:szCs w:val="28"/>
          </w:rPr>
          <w:t>10</w:t>
        </w:r>
        <w:r>
          <w:rPr>
            <w:rFonts w:hint="eastAsia"/>
            <w:sz w:val="28"/>
            <w:szCs w:val="28"/>
          </w:rPr>
          <w:t>日</w:t>
        </w:r>
      </w:smartTag>
      <w:r>
        <w:rPr>
          <w:rFonts w:hint="eastAsia"/>
          <w:sz w:val="28"/>
          <w:szCs w:val="28"/>
        </w:rPr>
        <w:t>下午，我会召开</w:t>
      </w:r>
      <w:r>
        <w:rPr>
          <w:sz w:val="28"/>
          <w:szCs w:val="28"/>
        </w:rPr>
        <w:t>2017</w:t>
      </w:r>
      <w:r>
        <w:rPr>
          <w:rFonts w:hint="eastAsia"/>
          <w:sz w:val="28"/>
          <w:szCs w:val="28"/>
        </w:rPr>
        <w:t>年会长办公会议，听取协会“</w:t>
      </w:r>
      <w:r>
        <w:rPr>
          <w:sz w:val="28"/>
          <w:szCs w:val="28"/>
        </w:rPr>
        <w:t>2016</w:t>
      </w:r>
      <w:r>
        <w:rPr>
          <w:rFonts w:hint="eastAsia"/>
          <w:sz w:val="28"/>
          <w:szCs w:val="28"/>
        </w:rPr>
        <w:t>年工作总结和</w:t>
      </w:r>
      <w:r>
        <w:rPr>
          <w:sz w:val="28"/>
          <w:szCs w:val="28"/>
        </w:rPr>
        <w:t>2017</w:t>
      </w:r>
      <w:r>
        <w:rPr>
          <w:rFonts w:hint="eastAsia"/>
          <w:sz w:val="28"/>
          <w:szCs w:val="28"/>
        </w:rPr>
        <w:t>年工作要点”的报告，审议协会</w:t>
      </w:r>
      <w:r>
        <w:rPr>
          <w:sz w:val="28"/>
          <w:szCs w:val="28"/>
        </w:rPr>
        <w:t>2016</w:t>
      </w:r>
      <w:r>
        <w:rPr>
          <w:rFonts w:hint="eastAsia"/>
          <w:sz w:val="28"/>
          <w:szCs w:val="28"/>
        </w:rPr>
        <w:t>年财务收支情况的报告，听取协会换届改选工作和召开第三次会员大会筹备情况的汇报，研究决定第三次会员大会的议程（草案）和会议各项报告、决议的（讨论稿）。董学群会长主持会议，胡晓晖常务副会长和吴</w:t>
      </w:r>
      <w:r>
        <w:rPr>
          <w:sz w:val="28"/>
          <w:szCs w:val="28"/>
        </w:rPr>
        <w:t xml:space="preserve"> </w:t>
      </w:r>
      <w:r>
        <w:rPr>
          <w:rFonts w:hint="eastAsia"/>
          <w:sz w:val="28"/>
          <w:szCs w:val="28"/>
        </w:rPr>
        <w:t>飞、毛红卫、郑旭晨、宋志刚副会长及其他副会长的代表参加了会议。</w:t>
      </w:r>
    </w:p>
    <w:p w:rsidR="00C76D11" w:rsidRDefault="00C76D11" w:rsidP="008C1337">
      <w:pPr>
        <w:ind w:left="405"/>
        <w:rPr>
          <w:rFonts w:ascii="楷体" w:eastAsia="楷体" w:hAnsi="楷体"/>
          <w:b/>
          <w:sz w:val="28"/>
          <w:szCs w:val="28"/>
        </w:rPr>
      </w:pPr>
      <w:r>
        <w:rPr>
          <w:sz w:val="28"/>
          <w:szCs w:val="28"/>
        </w:rPr>
        <w:t xml:space="preserve"> </w:t>
      </w:r>
      <w:r>
        <w:rPr>
          <w:rFonts w:hint="eastAsia"/>
          <w:sz w:val="28"/>
          <w:szCs w:val="28"/>
        </w:rPr>
        <w:t>胡晓晖常务副会长从</w:t>
      </w:r>
      <w:r>
        <w:rPr>
          <w:rFonts w:ascii="楷体" w:eastAsia="楷体" w:hAnsi="楷体" w:hint="eastAsia"/>
          <w:b/>
          <w:sz w:val="28"/>
          <w:szCs w:val="28"/>
        </w:rPr>
        <w:t>以创优评杯为引领，推进会员企业质量安全</w:t>
      </w:r>
    </w:p>
    <w:p w:rsidR="00C76D11" w:rsidRDefault="00C76D11" w:rsidP="008C1337">
      <w:pPr>
        <w:rPr>
          <w:rFonts w:ascii="宋体"/>
          <w:sz w:val="28"/>
          <w:szCs w:val="28"/>
        </w:rPr>
      </w:pPr>
      <w:r w:rsidRPr="00406B41">
        <w:rPr>
          <w:rFonts w:ascii="楷体" w:eastAsia="楷体" w:hAnsi="楷体" w:hint="eastAsia"/>
          <w:b/>
          <w:sz w:val="28"/>
          <w:szCs w:val="28"/>
        </w:rPr>
        <w:t>标准化建设</w:t>
      </w:r>
      <w:r>
        <w:rPr>
          <w:rFonts w:ascii="楷体" w:eastAsia="楷体" w:hAnsi="楷体" w:hint="eastAsia"/>
          <w:b/>
          <w:sz w:val="28"/>
          <w:szCs w:val="28"/>
        </w:rPr>
        <w:t>、</w:t>
      </w:r>
      <w:r w:rsidRPr="00261E8A">
        <w:rPr>
          <w:rFonts w:ascii="楷体" w:eastAsia="楷体" w:hAnsi="楷体" w:hint="eastAsia"/>
          <w:b/>
          <w:sz w:val="28"/>
          <w:szCs w:val="28"/>
        </w:rPr>
        <w:t>以走访调研为</w:t>
      </w:r>
      <w:r>
        <w:rPr>
          <w:rFonts w:ascii="楷体" w:eastAsia="楷体" w:hAnsi="楷体" w:hint="eastAsia"/>
          <w:b/>
          <w:sz w:val="28"/>
          <w:szCs w:val="28"/>
        </w:rPr>
        <w:t>抓手</w:t>
      </w:r>
      <w:r w:rsidRPr="00261E8A">
        <w:rPr>
          <w:rFonts w:ascii="楷体" w:eastAsia="楷体" w:hAnsi="楷体" w:hint="eastAsia"/>
          <w:b/>
          <w:sz w:val="28"/>
          <w:szCs w:val="28"/>
        </w:rPr>
        <w:t>，发挥</w:t>
      </w:r>
      <w:r>
        <w:rPr>
          <w:rFonts w:ascii="楷体" w:eastAsia="楷体" w:hAnsi="楷体" w:hint="eastAsia"/>
          <w:b/>
          <w:sz w:val="28"/>
          <w:szCs w:val="28"/>
        </w:rPr>
        <w:t>协会的</w:t>
      </w:r>
      <w:r w:rsidRPr="00261E8A">
        <w:rPr>
          <w:rFonts w:ascii="楷体" w:eastAsia="楷体" w:hAnsi="楷体" w:hint="eastAsia"/>
          <w:b/>
          <w:sz w:val="28"/>
          <w:szCs w:val="28"/>
        </w:rPr>
        <w:t>桥梁纽带作用</w:t>
      </w:r>
      <w:r>
        <w:rPr>
          <w:rFonts w:ascii="楷体" w:eastAsia="楷体" w:hAnsi="楷体" w:hint="eastAsia"/>
          <w:b/>
          <w:sz w:val="28"/>
          <w:szCs w:val="28"/>
        </w:rPr>
        <w:t>、以</w:t>
      </w:r>
      <w:r w:rsidRPr="00E82E14">
        <w:rPr>
          <w:rFonts w:ascii="楷体" w:eastAsia="楷体" w:hAnsi="楷体" w:hint="eastAsia"/>
          <w:b/>
          <w:sz w:val="28"/>
          <w:szCs w:val="28"/>
        </w:rPr>
        <w:t>“三送”活动为</w:t>
      </w:r>
      <w:r>
        <w:rPr>
          <w:rFonts w:ascii="楷体" w:eastAsia="楷体" w:hAnsi="楷体" w:hint="eastAsia"/>
          <w:b/>
          <w:sz w:val="28"/>
          <w:szCs w:val="28"/>
        </w:rPr>
        <w:t>载体</w:t>
      </w:r>
      <w:r w:rsidRPr="00E82E14">
        <w:rPr>
          <w:rFonts w:ascii="楷体" w:eastAsia="楷体" w:hAnsi="楷体" w:hint="eastAsia"/>
          <w:b/>
          <w:sz w:val="28"/>
          <w:szCs w:val="28"/>
        </w:rPr>
        <w:t>，提升协会服务会员的水平和效率</w:t>
      </w:r>
      <w:r>
        <w:rPr>
          <w:rFonts w:ascii="楷体" w:eastAsia="楷体" w:hAnsi="楷体" w:hint="eastAsia"/>
          <w:b/>
          <w:sz w:val="28"/>
          <w:szCs w:val="28"/>
        </w:rPr>
        <w:t>、以宣贯培训为导向</w:t>
      </w:r>
      <w:r w:rsidRPr="0085011E">
        <w:rPr>
          <w:rFonts w:ascii="楷体" w:eastAsia="楷体" w:hAnsi="楷体" w:hint="eastAsia"/>
          <w:b/>
          <w:sz w:val="28"/>
          <w:szCs w:val="28"/>
        </w:rPr>
        <w:t>，营造安全文明施工和建设优质精品工程的浓厚氛围</w:t>
      </w:r>
      <w:r>
        <w:rPr>
          <w:rFonts w:ascii="楷体" w:eastAsia="楷体" w:hAnsi="楷体" w:hint="eastAsia"/>
          <w:b/>
          <w:sz w:val="28"/>
          <w:szCs w:val="28"/>
        </w:rPr>
        <w:t>、</w:t>
      </w:r>
      <w:r w:rsidRPr="00BD4293">
        <w:rPr>
          <w:rFonts w:ascii="楷体" w:eastAsia="楷体" w:hAnsi="楷体" w:hint="eastAsia"/>
          <w:b/>
          <w:sz w:val="28"/>
          <w:szCs w:val="28"/>
        </w:rPr>
        <w:t>以换届改选为契机，激活施工安全机械分会的生机和活力</w:t>
      </w:r>
      <w:r>
        <w:rPr>
          <w:rFonts w:ascii="楷体" w:eastAsia="楷体" w:hAnsi="楷体" w:hint="eastAsia"/>
          <w:b/>
          <w:sz w:val="28"/>
          <w:szCs w:val="28"/>
        </w:rPr>
        <w:t>、</w:t>
      </w:r>
      <w:r w:rsidRPr="00577F8B">
        <w:rPr>
          <w:rFonts w:ascii="楷体" w:eastAsia="楷体" w:hAnsi="楷体" w:hint="eastAsia"/>
          <w:b/>
          <w:sz w:val="28"/>
          <w:szCs w:val="28"/>
        </w:rPr>
        <w:t>以规范管理为基础，加强协会自身建设</w:t>
      </w:r>
      <w:r w:rsidRPr="008C1337">
        <w:rPr>
          <w:rFonts w:ascii="宋体" w:hAnsi="宋体" w:hint="eastAsia"/>
          <w:sz w:val="28"/>
          <w:szCs w:val="28"/>
        </w:rPr>
        <w:t>等六个方面</w:t>
      </w:r>
      <w:r>
        <w:rPr>
          <w:rFonts w:ascii="宋体" w:hAnsi="宋体" w:hint="eastAsia"/>
          <w:sz w:val="28"/>
          <w:szCs w:val="28"/>
        </w:rPr>
        <w:t>总结了协会</w:t>
      </w:r>
      <w:r>
        <w:rPr>
          <w:rFonts w:ascii="宋体" w:hAnsi="宋体"/>
          <w:sz w:val="28"/>
          <w:szCs w:val="28"/>
        </w:rPr>
        <w:t>2016</w:t>
      </w:r>
      <w:r>
        <w:rPr>
          <w:rFonts w:ascii="宋体" w:hAnsi="宋体" w:hint="eastAsia"/>
          <w:sz w:val="28"/>
          <w:szCs w:val="28"/>
        </w:rPr>
        <w:t>年的工作，指出了推进会员企业质量安全标准化建设的力度还不够均衡，配合行政主管部门</w:t>
      </w:r>
      <w:r>
        <w:rPr>
          <w:rFonts w:ascii="宋体" w:hAnsi="宋体" w:cs="仿宋" w:hint="eastAsia"/>
          <w:bCs/>
          <w:sz w:val="28"/>
          <w:szCs w:val="28"/>
        </w:rPr>
        <w:t>推进</w:t>
      </w:r>
      <w:r w:rsidRPr="00CC3D8B">
        <w:rPr>
          <w:rFonts w:ascii="宋体" w:hAnsi="宋体" w:cs="仿宋" w:hint="eastAsia"/>
          <w:bCs/>
          <w:sz w:val="28"/>
          <w:szCs w:val="28"/>
        </w:rPr>
        <w:t>工程质量管理标准化</w:t>
      </w:r>
      <w:r>
        <w:rPr>
          <w:rFonts w:ascii="宋体" w:hAnsi="宋体" w:hint="eastAsia"/>
          <w:sz w:val="28"/>
          <w:szCs w:val="28"/>
        </w:rPr>
        <w:t>的方法举措还不多，协会分支机构的活动还没有步入正规，作用不够明显等问题和不足。</w:t>
      </w:r>
    </w:p>
    <w:p w:rsidR="00C76D11" w:rsidRDefault="00C76D11" w:rsidP="008C1337">
      <w:pPr>
        <w:ind w:firstLine="570"/>
        <w:rPr>
          <w:rFonts w:ascii="宋体"/>
          <w:sz w:val="28"/>
          <w:szCs w:val="28"/>
        </w:rPr>
      </w:pPr>
      <w:r>
        <w:rPr>
          <w:noProof/>
        </w:rPr>
        <w:pict>
          <v:shape id="图片 4" o:spid="_x0000_s1028" type="#_x0000_t75" style="position:absolute;left:0;text-align:left;margin-left:0;margin-top:15.6pt;width:225pt;height:168.6pt;z-index:251660288;visibility:visible">
            <v:imagedata r:id="rId5" o:title=""/>
            <w10:wrap type="square"/>
          </v:shape>
        </w:pict>
      </w:r>
      <w:r>
        <w:rPr>
          <w:rFonts w:hint="eastAsia"/>
          <w:sz w:val="28"/>
          <w:szCs w:val="28"/>
        </w:rPr>
        <w:t>胡晓晖常务副会长指出，</w:t>
      </w:r>
      <w:r>
        <w:rPr>
          <w:rFonts w:ascii="宋体" w:hAnsi="宋体"/>
          <w:color w:val="000000"/>
          <w:sz w:val="28"/>
          <w:szCs w:val="28"/>
        </w:rPr>
        <w:t>2017</w:t>
      </w:r>
      <w:r w:rsidRPr="00512922">
        <w:rPr>
          <w:rFonts w:ascii="宋体" w:hAnsi="宋体" w:hint="eastAsia"/>
          <w:color w:val="000000"/>
          <w:sz w:val="28"/>
          <w:szCs w:val="28"/>
        </w:rPr>
        <w:t>年是</w:t>
      </w:r>
      <w:r>
        <w:rPr>
          <w:rFonts w:ascii="宋体" w:hAnsi="宋体" w:hint="eastAsia"/>
          <w:color w:val="000000"/>
          <w:sz w:val="28"/>
          <w:szCs w:val="28"/>
        </w:rPr>
        <w:t>我国</w:t>
      </w:r>
      <w:r w:rsidRPr="00512922">
        <w:rPr>
          <w:rFonts w:ascii="宋体" w:hAnsi="宋体" w:hint="eastAsia"/>
          <w:color w:val="000000"/>
          <w:sz w:val="28"/>
          <w:szCs w:val="28"/>
        </w:rPr>
        <w:t>国民经济发展</w:t>
      </w:r>
      <w:r w:rsidRPr="00512922">
        <w:rPr>
          <w:rFonts w:ascii="宋体" w:hint="eastAsia"/>
          <w:color w:val="000000"/>
          <w:sz w:val="28"/>
          <w:szCs w:val="28"/>
        </w:rPr>
        <w:t>“</w:t>
      </w:r>
      <w:r w:rsidRPr="00512922">
        <w:rPr>
          <w:rFonts w:ascii="宋体" w:hAnsi="宋体" w:hint="eastAsia"/>
          <w:color w:val="000000"/>
          <w:sz w:val="28"/>
          <w:szCs w:val="28"/>
        </w:rPr>
        <w:t>十三五</w:t>
      </w:r>
      <w:r w:rsidRPr="00512922">
        <w:rPr>
          <w:rFonts w:ascii="宋体" w:hint="eastAsia"/>
          <w:color w:val="000000"/>
          <w:sz w:val="28"/>
          <w:szCs w:val="28"/>
        </w:rPr>
        <w:t>”</w:t>
      </w:r>
      <w:r>
        <w:rPr>
          <w:rFonts w:ascii="宋体" w:hAnsi="宋体" w:hint="eastAsia"/>
          <w:color w:val="000000"/>
          <w:sz w:val="28"/>
          <w:szCs w:val="28"/>
        </w:rPr>
        <w:t>规划的第二</w:t>
      </w:r>
      <w:r w:rsidRPr="00512922">
        <w:rPr>
          <w:rFonts w:ascii="宋体" w:hAnsi="宋体" w:hint="eastAsia"/>
          <w:color w:val="000000"/>
          <w:sz w:val="28"/>
          <w:szCs w:val="28"/>
        </w:rPr>
        <w:t>年，</w:t>
      </w:r>
      <w:r>
        <w:rPr>
          <w:rFonts w:ascii="宋体" w:hAnsi="宋体" w:hint="eastAsia"/>
          <w:color w:val="000000"/>
          <w:sz w:val="28"/>
          <w:szCs w:val="28"/>
        </w:rPr>
        <w:t>也是落实</w:t>
      </w:r>
      <w:r w:rsidRPr="00512922">
        <w:rPr>
          <w:rFonts w:ascii="宋体" w:hint="eastAsia"/>
          <w:color w:val="000000"/>
          <w:sz w:val="28"/>
          <w:szCs w:val="28"/>
        </w:rPr>
        <w:t>“</w:t>
      </w:r>
      <w:r>
        <w:rPr>
          <w:rFonts w:ascii="宋体" w:hAnsi="宋体" w:hint="eastAsia"/>
          <w:color w:val="000000"/>
          <w:sz w:val="28"/>
          <w:szCs w:val="28"/>
        </w:rPr>
        <w:t>四个全面</w:t>
      </w:r>
      <w:r>
        <w:rPr>
          <w:rFonts w:ascii="宋体" w:hint="eastAsia"/>
          <w:color w:val="000000"/>
          <w:sz w:val="28"/>
          <w:szCs w:val="28"/>
        </w:rPr>
        <w:t>”</w:t>
      </w:r>
      <w:r>
        <w:rPr>
          <w:rFonts w:ascii="宋体" w:hAnsi="宋体" w:hint="eastAsia"/>
          <w:color w:val="000000"/>
          <w:sz w:val="28"/>
          <w:szCs w:val="28"/>
        </w:rPr>
        <w:t>战略布局的关键之年，我们将迎来党的十九大胜利召开。新的一年，协会要</w:t>
      </w:r>
      <w:r>
        <w:rPr>
          <w:rFonts w:hint="eastAsia"/>
          <w:color w:val="464646"/>
          <w:sz w:val="28"/>
          <w:szCs w:val="28"/>
        </w:rPr>
        <w:t>适应新常态、抢抓新机遇、谋求新发展，具体做好</w:t>
      </w:r>
      <w:r>
        <w:rPr>
          <w:rFonts w:hint="eastAsia"/>
          <w:sz w:val="28"/>
          <w:szCs w:val="28"/>
        </w:rPr>
        <w:t>七个方面的重点工作，即：</w:t>
      </w:r>
      <w:r>
        <w:rPr>
          <w:rFonts w:ascii="楷体" w:eastAsia="楷体" w:hAnsi="楷体" w:hint="eastAsia"/>
          <w:b/>
          <w:sz w:val="28"/>
          <w:szCs w:val="28"/>
        </w:rPr>
        <w:t>推进协会转型、</w:t>
      </w:r>
      <w:r w:rsidRPr="00B6039E">
        <w:rPr>
          <w:rFonts w:ascii="楷体" w:eastAsia="楷体" w:hAnsi="楷体" w:hint="eastAsia"/>
          <w:b/>
          <w:color w:val="464646"/>
          <w:sz w:val="28"/>
          <w:szCs w:val="28"/>
        </w:rPr>
        <w:t>深入调查研究</w:t>
      </w:r>
      <w:r>
        <w:rPr>
          <w:rFonts w:ascii="楷体" w:eastAsia="楷体" w:hAnsi="楷体" w:hint="eastAsia"/>
          <w:b/>
          <w:color w:val="464646"/>
          <w:sz w:val="28"/>
          <w:szCs w:val="28"/>
        </w:rPr>
        <w:t>、</w:t>
      </w:r>
      <w:r w:rsidRPr="00B244DB">
        <w:rPr>
          <w:rFonts w:ascii="楷体" w:eastAsia="楷体" w:hAnsi="楷体" w:hint="eastAsia"/>
          <w:b/>
          <w:sz w:val="28"/>
          <w:szCs w:val="28"/>
        </w:rPr>
        <w:t>深化创优评杯</w:t>
      </w:r>
      <w:r>
        <w:rPr>
          <w:rFonts w:ascii="楷体" w:eastAsia="楷体" w:hAnsi="楷体" w:hint="eastAsia"/>
          <w:b/>
          <w:sz w:val="28"/>
          <w:szCs w:val="28"/>
        </w:rPr>
        <w:t>、</w:t>
      </w:r>
      <w:r w:rsidRPr="00B244DB">
        <w:rPr>
          <w:rFonts w:ascii="楷体" w:eastAsia="楷体" w:hAnsi="楷体" w:hint="eastAsia"/>
          <w:b/>
          <w:sz w:val="28"/>
          <w:szCs w:val="28"/>
        </w:rPr>
        <w:t>组织宣贯培训</w:t>
      </w:r>
      <w:r>
        <w:rPr>
          <w:rFonts w:ascii="楷体" w:eastAsia="楷体" w:hAnsi="楷体" w:hint="eastAsia"/>
          <w:b/>
          <w:sz w:val="28"/>
          <w:szCs w:val="28"/>
        </w:rPr>
        <w:t>、</w:t>
      </w:r>
      <w:r>
        <w:rPr>
          <w:rFonts w:ascii="楷体" w:eastAsia="楷体" w:hAnsi="楷体" w:cs="宋体" w:hint="eastAsia"/>
          <w:b/>
          <w:color w:val="000000"/>
          <w:kern w:val="0"/>
          <w:sz w:val="28"/>
          <w:szCs w:val="28"/>
        </w:rPr>
        <w:t>实施</w:t>
      </w:r>
      <w:r w:rsidRPr="00EB5D80">
        <w:rPr>
          <w:rFonts w:ascii="楷体" w:eastAsia="楷体" w:hAnsi="楷体" w:cs="宋体" w:hint="eastAsia"/>
          <w:b/>
          <w:color w:val="000000"/>
          <w:kern w:val="0"/>
          <w:sz w:val="28"/>
          <w:szCs w:val="28"/>
        </w:rPr>
        <w:t>“一体化”管理</w:t>
      </w:r>
      <w:r>
        <w:rPr>
          <w:rFonts w:ascii="楷体" w:eastAsia="楷体" w:hAnsi="楷体" w:cs="宋体" w:hint="eastAsia"/>
          <w:b/>
          <w:color w:val="000000"/>
          <w:kern w:val="0"/>
          <w:sz w:val="28"/>
          <w:szCs w:val="28"/>
        </w:rPr>
        <w:t>、</w:t>
      </w:r>
      <w:r>
        <w:rPr>
          <w:rFonts w:ascii="楷体" w:eastAsia="楷体" w:hAnsi="楷体" w:hint="eastAsia"/>
          <w:b/>
          <w:sz w:val="28"/>
          <w:szCs w:val="28"/>
        </w:rPr>
        <w:t>提升服务水平和加强自身建设，</w:t>
      </w:r>
      <w:r>
        <w:rPr>
          <w:rFonts w:ascii="宋体" w:hAnsi="宋体" w:hint="eastAsia"/>
          <w:kern w:val="0"/>
          <w:sz w:val="28"/>
          <w:szCs w:val="28"/>
        </w:rPr>
        <w:t>和衷共济、砥砺前行，</w:t>
      </w:r>
      <w:r>
        <w:rPr>
          <w:rFonts w:ascii="宋体" w:hAnsi="宋体" w:hint="eastAsia"/>
          <w:sz w:val="28"/>
          <w:szCs w:val="28"/>
        </w:rPr>
        <w:t>努力加强协会能力建设，积极打造品牌社团组织，为开创协会工作新局面、为杭州市建设工程质量安全形势进一步稳定好转发挥更大的作用，以优异成绩迎接党的十九大胜利召开！</w:t>
      </w:r>
    </w:p>
    <w:p w:rsidR="00C76D11" w:rsidRDefault="00C76D11" w:rsidP="008C1337">
      <w:pPr>
        <w:ind w:firstLine="570"/>
        <w:rPr>
          <w:rFonts w:ascii="宋体"/>
          <w:sz w:val="28"/>
          <w:szCs w:val="28"/>
        </w:rPr>
      </w:pPr>
      <w:r>
        <w:rPr>
          <w:rFonts w:ascii="宋体" w:hAnsi="宋体" w:hint="eastAsia"/>
          <w:sz w:val="28"/>
          <w:szCs w:val="28"/>
        </w:rPr>
        <w:t>协会主持日常工作的副秘书长朱来庭从</w:t>
      </w:r>
      <w:r w:rsidRPr="00C51A42">
        <w:rPr>
          <w:rFonts w:ascii="楷体" w:eastAsia="楷体" w:hAnsi="楷体" w:hint="eastAsia"/>
          <w:b/>
          <w:sz w:val="28"/>
          <w:szCs w:val="28"/>
        </w:rPr>
        <w:t>确定换届改选的指导思想和工作原则</w:t>
      </w:r>
      <w:r>
        <w:rPr>
          <w:rFonts w:ascii="楷体" w:eastAsia="楷体" w:hAnsi="楷体" w:hint="eastAsia"/>
          <w:b/>
          <w:sz w:val="28"/>
          <w:szCs w:val="28"/>
        </w:rPr>
        <w:t>、</w:t>
      </w:r>
      <w:r w:rsidRPr="00C51A42">
        <w:rPr>
          <w:rFonts w:ascii="楷体" w:eastAsia="楷体" w:hAnsi="楷体" w:hint="eastAsia"/>
          <w:b/>
          <w:sz w:val="28"/>
          <w:szCs w:val="28"/>
        </w:rPr>
        <w:t>重新确认会员基本信息</w:t>
      </w:r>
      <w:r>
        <w:rPr>
          <w:rFonts w:ascii="楷体" w:eastAsia="楷体" w:hAnsi="楷体" w:hint="eastAsia"/>
          <w:b/>
          <w:sz w:val="28"/>
          <w:szCs w:val="28"/>
        </w:rPr>
        <w:t>、</w:t>
      </w:r>
      <w:r w:rsidRPr="00C51A42">
        <w:rPr>
          <w:rFonts w:ascii="楷体" w:eastAsia="楷体" w:hAnsi="楷体" w:hint="eastAsia"/>
          <w:b/>
          <w:color w:val="000000"/>
          <w:sz w:val="28"/>
          <w:szCs w:val="28"/>
        </w:rPr>
        <w:t>委托第三方开展</w:t>
      </w:r>
      <w:r w:rsidRPr="00C51A42">
        <w:rPr>
          <w:rFonts w:ascii="楷体" w:eastAsia="楷体" w:hAnsi="楷体" w:cs="Arial" w:hint="eastAsia"/>
          <w:b/>
          <w:kern w:val="0"/>
          <w:sz w:val="28"/>
          <w:szCs w:val="28"/>
        </w:rPr>
        <w:t>会长任期财务收支审计</w:t>
      </w:r>
      <w:r>
        <w:rPr>
          <w:rFonts w:ascii="楷体" w:eastAsia="楷体" w:hAnsi="楷体" w:cs="Arial" w:hint="eastAsia"/>
          <w:b/>
          <w:kern w:val="0"/>
          <w:sz w:val="28"/>
          <w:szCs w:val="28"/>
        </w:rPr>
        <w:t>、</w:t>
      </w:r>
      <w:r w:rsidRPr="00C51A42">
        <w:rPr>
          <w:rFonts w:ascii="楷体" w:eastAsia="楷体" w:hAnsi="楷体" w:hint="eastAsia"/>
          <w:b/>
          <w:color w:val="000000"/>
          <w:sz w:val="28"/>
          <w:szCs w:val="28"/>
        </w:rPr>
        <w:t>起草会员大会会议资料</w:t>
      </w:r>
      <w:r>
        <w:rPr>
          <w:rFonts w:ascii="楷体" w:eastAsia="楷体" w:hAnsi="楷体" w:hint="eastAsia"/>
          <w:b/>
          <w:color w:val="000000"/>
          <w:sz w:val="28"/>
          <w:szCs w:val="28"/>
        </w:rPr>
        <w:t>、</w:t>
      </w:r>
      <w:r w:rsidRPr="00C51A42">
        <w:rPr>
          <w:rFonts w:ascii="楷体" w:eastAsia="楷体" w:hAnsi="楷体" w:hint="eastAsia"/>
          <w:b/>
          <w:color w:val="000000"/>
          <w:sz w:val="28"/>
          <w:szCs w:val="28"/>
        </w:rPr>
        <w:t>完成新一届</w:t>
      </w:r>
      <w:r w:rsidRPr="00C51A42">
        <w:rPr>
          <w:rFonts w:ascii="楷体" w:eastAsia="楷体" w:hAnsi="楷体" w:hint="eastAsia"/>
          <w:b/>
          <w:sz w:val="28"/>
          <w:szCs w:val="28"/>
        </w:rPr>
        <w:t>协会副会长人选推荐工作</w:t>
      </w:r>
      <w:r>
        <w:rPr>
          <w:rFonts w:ascii="楷体" w:eastAsia="楷体" w:hAnsi="楷体" w:hint="eastAsia"/>
          <w:b/>
          <w:sz w:val="28"/>
          <w:szCs w:val="28"/>
        </w:rPr>
        <w:t>等方面</w:t>
      </w:r>
      <w:r w:rsidRPr="00C51A42">
        <w:rPr>
          <w:rFonts w:ascii="宋体" w:hAnsi="宋体" w:hint="eastAsia"/>
          <w:sz w:val="28"/>
          <w:szCs w:val="28"/>
        </w:rPr>
        <w:t>汇报了协会第三次会员大会筹备情况，指出：在市建委分管领导、市总站有关领导的关心指导下，经过协会秘书处深入细致和认真艰苦的工作，协会第三次会员大会的筹备工作基本就绪。</w:t>
      </w:r>
    </w:p>
    <w:p w:rsidR="00C76D11" w:rsidRDefault="00C76D11" w:rsidP="008C1337">
      <w:pPr>
        <w:ind w:firstLine="570"/>
        <w:rPr>
          <w:rFonts w:ascii="宋体"/>
          <w:sz w:val="28"/>
          <w:szCs w:val="28"/>
        </w:rPr>
      </w:pPr>
      <w:r>
        <w:rPr>
          <w:noProof/>
        </w:rPr>
        <w:pict>
          <v:shape id="图片 10" o:spid="_x0000_s1029" type="#_x0000_t75" style="position:absolute;left:0;text-align:left;margin-left:153pt;margin-top:210.6pt;width:264pt;height:197.8pt;z-index:251661312;visibility:visible">
            <v:imagedata r:id="rId6" o:title=""/>
            <w10:wrap type="square"/>
          </v:shape>
        </w:pict>
      </w:r>
      <w:r>
        <w:rPr>
          <w:rFonts w:ascii="宋体" w:hAnsi="宋体" w:hint="eastAsia"/>
          <w:sz w:val="28"/>
          <w:szCs w:val="28"/>
        </w:rPr>
        <w:t>与会领导认真审议了协会的工作报告和财务收支情况的报告，对协会</w:t>
      </w:r>
      <w:r>
        <w:rPr>
          <w:rFonts w:ascii="宋体" w:hAnsi="宋体"/>
          <w:sz w:val="28"/>
          <w:szCs w:val="28"/>
        </w:rPr>
        <w:t>2016</w:t>
      </w:r>
      <w:r>
        <w:rPr>
          <w:rFonts w:ascii="宋体" w:hAnsi="宋体" w:hint="eastAsia"/>
          <w:sz w:val="28"/>
          <w:szCs w:val="28"/>
        </w:rPr>
        <w:t>年的工作和财务状况表示满意，对协会</w:t>
      </w:r>
      <w:r>
        <w:rPr>
          <w:rFonts w:ascii="宋体" w:hAnsi="宋体"/>
          <w:sz w:val="28"/>
          <w:szCs w:val="28"/>
        </w:rPr>
        <w:t>2017</w:t>
      </w:r>
      <w:r>
        <w:rPr>
          <w:rFonts w:ascii="宋体" w:hAnsi="宋体" w:hint="eastAsia"/>
          <w:sz w:val="28"/>
          <w:szCs w:val="28"/>
        </w:rPr>
        <w:t>年的工作要点表示原则同意，并希望协会秘书处落实责任、抓好落实，努力争取协会工作再上新台阶。与会领导指出，协会换届改选要严格按照《章程》规定的程序进行，确保广大会员的民主权利；大家还对协会第三次会员大会的筹备情况和提交大会审议的文件进行了认真讨论，提出了一些修改意见，要求秘书处进行适当修改后，提交二届四次理事会议审议决定。</w:t>
      </w:r>
    </w:p>
    <w:p w:rsidR="00C76D11" w:rsidRPr="00C51A42" w:rsidRDefault="00C76D11" w:rsidP="008C1337">
      <w:pPr>
        <w:ind w:firstLine="570"/>
        <w:rPr>
          <w:rFonts w:ascii="楷体" w:eastAsia="楷体" w:hAnsi="楷体"/>
          <w:b/>
          <w:sz w:val="28"/>
          <w:szCs w:val="28"/>
        </w:rPr>
      </w:pPr>
      <w:r>
        <w:rPr>
          <w:rFonts w:ascii="宋体" w:hAnsi="宋体" w:hint="eastAsia"/>
          <w:sz w:val="28"/>
          <w:szCs w:val="28"/>
        </w:rPr>
        <w:t>经过讨论研究，会长办公会议决定：协会争取</w:t>
      </w:r>
      <w:r>
        <w:rPr>
          <w:rFonts w:ascii="宋体" w:hAnsi="宋体"/>
          <w:sz w:val="28"/>
          <w:szCs w:val="28"/>
        </w:rPr>
        <w:t>4</w:t>
      </w:r>
      <w:r>
        <w:rPr>
          <w:rFonts w:ascii="宋体" w:hAnsi="宋体" w:hint="eastAsia"/>
          <w:sz w:val="28"/>
          <w:szCs w:val="28"/>
        </w:rPr>
        <w:t>月召开二届四次理事会议、</w:t>
      </w:r>
      <w:r>
        <w:rPr>
          <w:rFonts w:ascii="宋体" w:hAnsi="宋体"/>
          <w:sz w:val="28"/>
          <w:szCs w:val="28"/>
        </w:rPr>
        <w:t>5</w:t>
      </w:r>
      <w:r>
        <w:rPr>
          <w:rFonts w:ascii="宋体" w:hAnsi="宋体" w:hint="eastAsia"/>
          <w:sz w:val="28"/>
          <w:szCs w:val="28"/>
        </w:rPr>
        <w:t>月召开第三次会员大会，希望协会秘书处精心准备、扎实工作，确保协会换届改选工作平稳、健康、顺利如期完成。</w:t>
      </w:r>
    </w:p>
    <w:sectPr w:rsidR="00C76D11" w:rsidRPr="00C51A42" w:rsidSect="001F04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1C4"/>
    <w:rsid w:val="001F04D8"/>
    <w:rsid w:val="00261E8A"/>
    <w:rsid w:val="00336C4C"/>
    <w:rsid w:val="00381DF2"/>
    <w:rsid w:val="00406B41"/>
    <w:rsid w:val="004241C4"/>
    <w:rsid w:val="0050110A"/>
    <w:rsid w:val="00512922"/>
    <w:rsid w:val="00577F8B"/>
    <w:rsid w:val="006F686A"/>
    <w:rsid w:val="0085011E"/>
    <w:rsid w:val="008C1337"/>
    <w:rsid w:val="00940CA1"/>
    <w:rsid w:val="00A74267"/>
    <w:rsid w:val="00A75FC5"/>
    <w:rsid w:val="00AA3E8C"/>
    <w:rsid w:val="00B244DB"/>
    <w:rsid w:val="00B6039E"/>
    <w:rsid w:val="00BD4293"/>
    <w:rsid w:val="00C51A42"/>
    <w:rsid w:val="00C76D11"/>
    <w:rsid w:val="00CC3D8B"/>
    <w:rsid w:val="00DA578D"/>
    <w:rsid w:val="00E75FE3"/>
    <w:rsid w:val="00E82E14"/>
    <w:rsid w:val="00EB5D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1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41C4"/>
    <w:rPr>
      <w:sz w:val="18"/>
      <w:szCs w:val="18"/>
    </w:rPr>
  </w:style>
  <w:style w:type="character" w:customStyle="1" w:styleId="BalloonTextChar">
    <w:name w:val="Balloon Text Char"/>
    <w:basedOn w:val="DefaultParagraphFont"/>
    <w:link w:val="BalloonText"/>
    <w:uiPriority w:val="99"/>
    <w:semiHidden/>
    <w:locked/>
    <w:rsid w:val="004241C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3</Pages>
  <Words>188</Words>
  <Characters>1072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2017-03-13T01:57:00Z</dcterms:created>
  <dcterms:modified xsi:type="dcterms:W3CDTF">2017-03-15T04:38:00Z</dcterms:modified>
</cp:coreProperties>
</file>