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C6" w:rsidRDefault="008C2CC6" w:rsidP="008C2CC6">
      <w:pPr>
        <w:jc w:val="center"/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</w:pPr>
      <w:r w:rsidRPr="008C28B3">
        <w:rPr>
          <w:rFonts w:hAnsi="宋体" w:hint="eastAsia"/>
          <w:b/>
          <w:sz w:val="32"/>
          <w:szCs w:val="32"/>
        </w:rPr>
        <w:t>杭州市建筑施工机械租赁企业</w:t>
      </w:r>
      <w:r w:rsidRPr="008C28B3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行业确认</w:t>
      </w:r>
      <w:r w:rsidRPr="008C28B3"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>公布</w:t>
      </w:r>
      <w:r w:rsidRPr="008C28B3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名单</w:t>
      </w:r>
      <w:r w:rsidRPr="00B24C43"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>（第</w:t>
      </w:r>
      <w:r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>七</w:t>
      </w:r>
      <w:r w:rsidRPr="00B24C43"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>批）</w:t>
      </w:r>
    </w:p>
    <w:p w:rsidR="008C2CC6" w:rsidRPr="0077468C" w:rsidRDefault="008C2CC6" w:rsidP="008C2CC6">
      <w:pPr>
        <w:jc w:val="center"/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</w:t>
      </w:r>
      <w:r w:rsidRPr="0077468C"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>排名不分先后</w:t>
      </w:r>
    </w:p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3548"/>
      </w:tblGrid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3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77468C">
              <w:rPr>
                <w:rFonts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3548" w:type="dxa"/>
            <w:shd w:val="clear" w:color="auto" w:fill="auto"/>
          </w:tcPr>
          <w:p w:rsidR="008C2CC6" w:rsidRPr="0077468C" w:rsidRDefault="008C2CC6" w:rsidP="00627F64">
            <w:pPr>
              <w:pStyle w:val="a3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77468C">
              <w:rPr>
                <w:rFonts w:hAnsi="宋体" w:cs="宋体" w:hint="eastAsia"/>
                <w:sz w:val="28"/>
                <w:szCs w:val="28"/>
              </w:rPr>
              <w:t>单位名称</w:t>
            </w:r>
          </w:p>
        </w:tc>
      </w:tr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3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77468C">
              <w:rPr>
                <w:rFonts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48" w:type="dxa"/>
            <w:shd w:val="clear" w:color="auto" w:fill="auto"/>
          </w:tcPr>
          <w:p w:rsidR="008C2CC6" w:rsidRPr="00581D7F" w:rsidRDefault="008C2CC6" w:rsidP="00627F6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81D7F">
              <w:rPr>
                <w:rFonts w:hint="eastAsia"/>
                <w:sz w:val="28"/>
                <w:szCs w:val="28"/>
              </w:rPr>
              <w:t>杭州渝汇机械设备有限公司</w:t>
            </w:r>
          </w:p>
        </w:tc>
      </w:tr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3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77468C">
              <w:rPr>
                <w:rFonts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3548" w:type="dxa"/>
            <w:shd w:val="clear" w:color="auto" w:fill="auto"/>
          </w:tcPr>
          <w:p w:rsidR="008C2CC6" w:rsidRPr="00581D7F" w:rsidRDefault="008C2CC6" w:rsidP="00627F64">
            <w:pPr>
              <w:jc w:val="center"/>
              <w:rPr>
                <w:rFonts w:hint="eastAsia"/>
                <w:sz w:val="28"/>
                <w:szCs w:val="28"/>
                <w:highlight w:val="yellow"/>
              </w:rPr>
            </w:pPr>
            <w:r w:rsidRPr="00581D7F">
              <w:rPr>
                <w:rFonts w:hint="eastAsia"/>
                <w:sz w:val="28"/>
                <w:szCs w:val="28"/>
              </w:rPr>
              <w:t>杭州来董机械设备有限公司</w:t>
            </w:r>
          </w:p>
        </w:tc>
      </w:tr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3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77468C">
              <w:rPr>
                <w:rFonts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3548" w:type="dxa"/>
            <w:shd w:val="clear" w:color="auto" w:fill="auto"/>
          </w:tcPr>
          <w:p w:rsidR="008C2CC6" w:rsidRPr="00581D7F" w:rsidRDefault="008C2CC6" w:rsidP="00627F64">
            <w:pPr>
              <w:jc w:val="center"/>
              <w:rPr>
                <w:rFonts w:hint="eastAsia"/>
                <w:sz w:val="28"/>
                <w:szCs w:val="28"/>
              </w:rPr>
            </w:pPr>
            <w:r w:rsidRPr="00581D7F">
              <w:rPr>
                <w:rFonts w:hint="eastAsia"/>
                <w:sz w:val="28"/>
                <w:szCs w:val="28"/>
              </w:rPr>
              <w:t>杭州天玺建筑设备租赁有限公司</w:t>
            </w:r>
          </w:p>
        </w:tc>
      </w:tr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3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77468C">
              <w:rPr>
                <w:rFonts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3548" w:type="dxa"/>
            <w:shd w:val="clear" w:color="auto" w:fill="auto"/>
          </w:tcPr>
          <w:p w:rsidR="008C2CC6" w:rsidRPr="00581D7F" w:rsidRDefault="008C2CC6" w:rsidP="00627F64">
            <w:pPr>
              <w:jc w:val="center"/>
              <w:rPr>
                <w:rFonts w:hint="eastAsia"/>
                <w:sz w:val="28"/>
                <w:szCs w:val="28"/>
              </w:rPr>
            </w:pPr>
            <w:r w:rsidRPr="00581D7F">
              <w:rPr>
                <w:rFonts w:hint="eastAsia"/>
                <w:sz w:val="28"/>
                <w:szCs w:val="28"/>
              </w:rPr>
              <w:t>杭州合达建筑机械有限公司</w:t>
            </w:r>
          </w:p>
        </w:tc>
      </w:tr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3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77468C">
              <w:rPr>
                <w:rFonts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548" w:type="dxa"/>
            <w:shd w:val="clear" w:color="auto" w:fill="auto"/>
          </w:tcPr>
          <w:p w:rsidR="008C2CC6" w:rsidRPr="00581D7F" w:rsidRDefault="008C2CC6" w:rsidP="00627F64">
            <w:pPr>
              <w:jc w:val="center"/>
              <w:rPr>
                <w:rFonts w:hint="eastAsia"/>
                <w:sz w:val="28"/>
                <w:szCs w:val="28"/>
              </w:rPr>
            </w:pPr>
            <w:r w:rsidRPr="00581D7F">
              <w:rPr>
                <w:rFonts w:hint="eastAsia"/>
                <w:sz w:val="28"/>
                <w:szCs w:val="28"/>
              </w:rPr>
              <w:t>杭州春安机械设备有限公司</w:t>
            </w:r>
          </w:p>
        </w:tc>
      </w:tr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3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3548" w:type="dxa"/>
            <w:shd w:val="clear" w:color="auto" w:fill="auto"/>
          </w:tcPr>
          <w:p w:rsidR="008C2CC6" w:rsidRPr="00E51227" w:rsidRDefault="008C2CC6" w:rsidP="00627F6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81D7F">
              <w:rPr>
                <w:rFonts w:ascii="宋体" w:hAnsi="宋体" w:hint="eastAsia"/>
                <w:color w:val="000000"/>
                <w:sz w:val="28"/>
                <w:szCs w:val="28"/>
              </w:rPr>
              <w:t>江苏中建达丰机械工程有限公司</w:t>
            </w:r>
          </w:p>
        </w:tc>
      </w:tr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4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548" w:type="dxa"/>
            <w:shd w:val="clear" w:color="auto" w:fill="auto"/>
          </w:tcPr>
          <w:p w:rsidR="008C2CC6" w:rsidRPr="00E51227" w:rsidRDefault="008C2CC6" w:rsidP="00627F6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4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548" w:type="dxa"/>
            <w:shd w:val="clear" w:color="auto" w:fill="auto"/>
          </w:tcPr>
          <w:p w:rsidR="008C2CC6" w:rsidRPr="00E51227" w:rsidRDefault="008C2CC6" w:rsidP="00627F6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C2CC6" w:rsidRPr="0077468C" w:rsidTr="00627F6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" w:type="dxa"/>
            <w:shd w:val="clear" w:color="auto" w:fill="auto"/>
          </w:tcPr>
          <w:p w:rsidR="008C2CC6" w:rsidRPr="0077468C" w:rsidRDefault="008C2CC6" w:rsidP="00627F64">
            <w:pPr>
              <w:pStyle w:val="a4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548" w:type="dxa"/>
            <w:shd w:val="clear" w:color="auto" w:fill="auto"/>
          </w:tcPr>
          <w:p w:rsidR="008C2CC6" w:rsidRPr="00E51227" w:rsidRDefault="008C2CC6" w:rsidP="00627F6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8C2CC6" w:rsidRPr="00F63276" w:rsidRDefault="008C2CC6" w:rsidP="008C2CC6">
      <w:pPr>
        <w:rPr>
          <w:rFonts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F63276">
      <w:pgSz w:w="16838" w:h="11906" w:orient="landscape"/>
      <w:pgMar w:top="1752" w:right="1440" w:bottom="1752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</w:compat>
  <w:rsids>
    <w:rsidRoot w:val="00D31D50"/>
    <w:rsid w:val="00323B43"/>
    <w:rsid w:val="003D37D8"/>
    <w:rsid w:val="00426133"/>
    <w:rsid w:val="004358AB"/>
    <w:rsid w:val="007124C2"/>
    <w:rsid w:val="008B7726"/>
    <w:rsid w:val="008C2C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C2CC6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8C2CC6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Normal (Web)"/>
    <w:basedOn w:val="a"/>
    <w:rsid w:val="008C2CC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2018-11-21T23:58:00Z</dcterms:modified>
</cp:coreProperties>
</file>