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47" w:rsidRPr="00AF2AB5" w:rsidRDefault="005C2747" w:rsidP="005C2747">
      <w:pPr>
        <w:jc w:val="center"/>
        <w:rPr>
          <w:rFonts w:ascii="宋体" w:hAnsi="宋体" w:cs="宋体"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color w:val="FF0000"/>
          <w:w w:val="60"/>
          <w:sz w:val="88"/>
          <w:szCs w:val="88"/>
        </w:rPr>
        <w:t>杭州市建设工程质量安全管理协会</w:t>
      </w:r>
    </w:p>
    <w:p w:rsidR="005C2747" w:rsidRPr="005C2747" w:rsidRDefault="005C2747" w:rsidP="005C2747">
      <w:pPr>
        <w:jc w:val="center"/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</w:pPr>
      <w:r w:rsidRPr="007F25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38pt;width:417.4pt;height:.05pt;z-index:251660288" o:connectortype="straight" strokecolor="red" strokeweight="2.5pt"/>
        </w:pict>
      </w:r>
    </w:p>
    <w:p w:rsidR="00741D0C" w:rsidRDefault="005C2747">
      <w:pPr>
        <w:pStyle w:val="p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关于参加</w:t>
      </w:r>
      <w:r>
        <w:rPr>
          <w:rFonts w:ascii="宋体" w:hAnsi="宋体" w:hint="eastAsia"/>
          <w:b/>
          <w:sz w:val="32"/>
          <w:szCs w:val="32"/>
        </w:rPr>
        <w:t>2019</w:t>
      </w:r>
      <w:r>
        <w:rPr>
          <w:rFonts w:ascii="宋体" w:hAnsi="宋体" w:hint="eastAsia"/>
          <w:b/>
          <w:sz w:val="32"/>
          <w:szCs w:val="32"/>
        </w:rPr>
        <w:t>年第</w:t>
      </w: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期杭州市</w:t>
      </w:r>
      <w:r>
        <w:rPr>
          <w:rFonts w:ascii="宋体" w:hAnsi="宋体" w:hint="eastAsia"/>
          <w:b/>
          <w:sz w:val="32"/>
          <w:szCs w:val="32"/>
        </w:rPr>
        <w:t>建筑施工特种作业资格</w:t>
      </w:r>
    </w:p>
    <w:p w:rsidR="00741D0C" w:rsidRDefault="005C2747">
      <w:pPr>
        <w:pStyle w:val="p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  <w:r>
        <w:rPr>
          <w:rFonts w:ascii="宋体" w:hAnsi="宋体" w:hint="eastAsia"/>
          <w:b/>
          <w:sz w:val="32"/>
          <w:szCs w:val="32"/>
        </w:rPr>
        <w:t>实操考核工作的通知</w:t>
      </w:r>
    </w:p>
    <w:p w:rsidR="00741D0C" w:rsidRDefault="00741D0C">
      <w:pPr>
        <w:pStyle w:val="p0"/>
        <w:ind w:firstLineChars="1000" w:firstLine="3600"/>
        <w:rPr>
          <w:rFonts w:ascii="宋体" w:hAnsi="宋体"/>
          <w:bCs/>
          <w:sz w:val="36"/>
          <w:szCs w:val="36"/>
        </w:rPr>
      </w:pPr>
    </w:p>
    <w:p w:rsidR="00741D0C" w:rsidRDefault="005C2747">
      <w:pPr>
        <w:pStyle w:val="p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各县（市）、区建设局：</w:t>
      </w:r>
    </w:p>
    <w:p w:rsidR="00741D0C" w:rsidRDefault="005C2747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经研究决定，已经参加过第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期建筑施工特种作业人员资格理论考试的考生，实际操作考核时间已定，考核将</w:t>
      </w:r>
      <w:r>
        <w:rPr>
          <w:rFonts w:ascii="宋体" w:hAnsi="宋体" w:hint="eastAsia"/>
          <w:b/>
          <w:sz w:val="28"/>
          <w:szCs w:val="28"/>
        </w:rPr>
        <w:t>分批</w:t>
      </w:r>
      <w:r>
        <w:rPr>
          <w:rFonts w:ascii="宋体" w:hAnsi="宋体" w:hint="eastAsia"/>
          <w:sz w:val="28"/>
          <w:szCs w:val="28"/>
        </w:rPr>
        <w:t>进行（具体名单、考核时间、导航图附后）。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考核时间安排如下：</w:t>
      </w:r>
    </w:p>
    <w:p w:rsidR="00741D0C" w:rsidRDefault="005C2747">
      <w:pPr>
        <w:pStyle w:val="p0"/>
        <w:spacing w:line="560" w:lineRule="exact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2019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日至</w:t>
      </w:r>
      <w:r w:rsidRPr="005C2747">
        <w:rPr>
          <w:rFonts w:ascii="宋体" w:hAnsi="宋体" w:hint="eastAsia"/>
          <w:b/>
          <w:bCs/>
          <w:sz w:val="28"/>
          <w:szCs w:val="28"/>
          <w:u w:val="single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Pr="005C2747">
        <w:rPr>
          <w:rFonts w:ascii="宋体" w:hAnsi="宋体" w:hint="eastAsia"/>
          <w:b/>
          <w:bCs/>
          <w:sz w:val="28"/>
          <w:szCs w:val="28"/>
          <w:u w:val="single"/>
        </w:rPr>
        <w:t>31</w:t>
      </w:r>
      <w:r>
        <w:rPr>
          <w:rFonts w:ascii="宋体" w:hAnsi="宋体" w:hint="eastAsia"/>
          <w:b/>
          <w:bCs/>
          <w:sz w:val="28"/>
          <w:szCs w:val="28"/>
        </w:rPr>
        <w:t>日期间</w:t>
      </w:r>
      <w:r>
        <w:rPr>
          <w:rFonts w:ascii="宋体" w:hAnsi="宋体" w:hint="eastAsia"/>
          <w:b/>
          <w:bCs/>
          <w:sz w:val="28"/>
          <w:szCs w:val="28"/>
        </w:rPr>
        <w:t>(</w:t>
      </w:r>
      <w:r>
        <w:rPr>
          <w:rFonts w:ascii="宋体" w:hAnsi="宋体" w:hint="eastAsia"/>
          <w:b/>
          <w:bCs/>
          <w:sz w:val="28"/>
          <w:szCs w:val="28"/>
        </w:rPr>
        <w:t>双休日除外</w:t>
      </w:r>
      <w:r>
        <w:rPr>
          <w:rFonts w:ascii="宋体" w:hAnsi="宋体" w:hint="eastAsia"/>
          <w:b/>
          <w:bCs/>
          <w:sz w:val="28"/>
          <w:szCs w:val="28"/>
        </w:rPr>
        <w:t>)</w:t>
      </w:r>
      <w:r>
        <w:rPr>
          <w:rFonts w:ascii="宋体" w:hAnsi="宋体" w:hint="eastAsia"/>
          <w:b/>
          <w:bCs/>
          <w:sz w:val="28"/>
          <w:szCs w:val="28"/>
        </w:rPr>
        <w:t>考核</w:t>
      </w:r>
      <w:r>
        <w:rPr>
          <w:rFonts w:ascii="宋体" w:hAnsi="宋体" w:hint="eastAsia"/>
          <w:sz w:val="28"/>
          <w:szCs w:val="28"/>
        </w:rPr>
        <w:t>（请各学员</w:t>
      </w:r>
      <w:r>
        <w:rPr>
          <w:rFonts w:ascii="宋体" w:hAnsi="宋体" w:hint="eastAsia"/>
          <w:sz w:val="28"/>
          <w:szCs w:val="28"/>
        </w:rPr>
        <w:t>对应</w:t>
      </w:r>
      <w:r>
        <w:rPr>
          <w:rFonts w:ascii="宋体" w:hAnsi="宋体" w:hint="eastAsia"/>
          <w:sz w:val="28"/>
          <w:szCs w:val="28"/>
        </w:rPr>
        <w:t>Excel</w:t>
      </w:r>
      <w:r>
        <w:rPr>
          <w:rFonts w:ascii="宋体" w:hAnsi="宋体" w:hint="eastAsia"/>
          <w:sz w:val="28"/>
          <w:szCs w:val="28"/>
        </w:rPr>
        <w:t>表时间参加考核）。</w:t>
      </w:r>
    </w:p>
    <w:p w:rsidR="00741D0C" w:rsidRDefault="005C2747">
      <w:pPr>
        <w:pStyle w:val="p0"/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考核地点</w:t>
      </w:r>
      <w:r>
        <w:rPr>
          <w:rFonts w:ascii="宋体" w:hAnsi="宋体" w:hint="eastAsia"/>
          <w:sz w:val="28"/>
          <w:szCs w:val="28"/>
        </w:rPr>
        <w:t>：</w:t>
      </w:r>
    </w:p>
    <w:p w:rsidR="00741D0C" w:rsidRDefault="005C2747">
      <w:pPr>
        <w:pStyle w:val="p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、杭州市建筑施工特种作业人员实操考核基地</w:t>
      </w:r>
      <w:r>
        <w:rPr>
          <w:rFonts w:ascii="宋体" w:hAnsi="宋体" w:hint="eastAsia"/>
          <w:sz w:val="28"/>
          <w:szCs w:val="28"/>
        </w:rPr>
        <w:t>--</w:t>
      </w:r>
      <w:r>
        <w:rPr>
          <w:rFonts w:ascii="宋体" w:hAnsi="宋体" w:hint="eastAsia"/>
          <w:b/>
          <w:bCs/>
          <w:sz w:val="28"/>
          <w:szCs w:val="28"/>
        </w:rPr>
        <w:t>浙江宏基大院</w:t>
      </w:r>
      <w:r>
        <w:rPr>
          <w:rFonts w:ascii="宋体" w:hAnsi="宋体" w:hint="eastAsia"/>
          <w:sz w:val="28"/>
          <w:szCs w:val="28"/>
        </w:rPr>
        <w:t>（地址：萧山区瓜沥镇民丰河村（高塘路与八柯线交叉口）乘坐</w:t>
      </w:r>
      <w:r>
        <w:rPr>
          <w:rFonts w:hint="eastAsia"/>
          <w:sz w:val="28"/>
          <w:szCs w:val="28"/>
        </w:rPr>
        <w:t>杭州公交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路至坎红线八柯线路口站下车，穿过八柯线右手边即到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甘露亭村委会附近，</w:t>
      </w:r>
      <w:r>
        <w:rPr>
          <w:rFonts w:hint="eastAsia"/>
          <w:sz w:val="28"/>
          <w:szCs w:val="28"/>
        </w:rPr>
        <w:t>导航地址：浙江宏基大院，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详见导航图）。</w:t>
      </w:r>
    </w:p>
    <w:p w:rsidR="00741D0C" w:rsidRDefault="005C2747">
      <w:pPr>
        <w:pStyle w:val="p0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</w:t>
      </w:r>
      <w:r>
        <w:rPr>
          <w:rFonts w:hint="eastAsia"/>
          <w:b/>
          <w:sz w:val="28"/>
          <w:szCs w:val="28"/>
        </w:rPr>
        <w:t>、地铁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号线振宁路站</w:t>
      </w: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出口、接站班车（白色福特全顺、车牌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浙</w:t>
      </w:r>
      <w:r>
        <w:rPr>
          <w:rFonts w:hint="eastAsia"/>
          <w:b/>
          <w:sz w:val="28"/>
          <w:szCs w:val="28"/>
        </w:rPr>
        <w:t>A83658</w:t>
      </w:r>
      <w:r>
        <w:rPr>
          <w:rFonts w:hint="eastAsia"/>
          <w:b/>
          <w:sz w:val="28"/>
          <w:szCs w:val="28"/>
        </w:rPr>
        <w:t>）接站时间上午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>50</w:t>
      </w:r>
      <w:r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可将终点设置八柯线与纵四路口进行导航</w:t>
      </w:r>
      <w:r>
        <w:rPr>
          <w:rFonts w:hint="eastAsia"/>
          <w:b/>
          <w:sz w:val="28"/>
          <w:szCs w:val="28"/>
        </w:rPr>
        <w:t xml:space="preserve">)                   </w:t>
      </w:r>
    </w:p>
    <w:p w:rsidR="00741D0C" w:rsidRDefault="005C2747">
      <w:pPr>
        <w:pStyle w:val="p0"/>
        <w:spacing w:line="56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联系人：金老师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0571-88398895     </w:t>
      </w:r>
    </w:p>
    <w:p w:rsidR="00741D0C" w:rsidRPr="005C2747" w:rsidRDefault="005C2747" w:rsidP="005C2747">
      <w:pPr>
        <w:pStyle w:val="p0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何老师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17706433205</w:t>
      </w:r>
    </w:p>
    <w:p w:rsidR="00741D0C" w:rsidRDefault="005C2747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注意事项：</w:t>
      </w:r>
    </w:p>
    <w:p w:rsidR="00741D0C" w:rsidRDefault="005C2747">
      <w:pPr>
        <w:pStyle w:val="p0"/>
        <w:spacing w:line="56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、为确保实操考核</w:t>
      </w:r>
      <w:r>
        <w:rPr>
          <w:rFonts w:ascii="宋体" w:hAnsi="宋体" w:hint="eastAsia"/>
          <w:bCs/>
          <w:sz w:val="28"/>
          <w:szCs w:val="28"/>
        </w:rPr>
        <w:t>有序进行参考人员凭身份证进入考核现场，拒绝各类中介进入考核场地，扰乱考核秩序，</w:t>
      </w:r>
      <w:r>
        <w:rPr>
          <w:rFonts w:ascii="宋体" w:hAnsi="宋体" w:hint="eastAsia"/>
          <w:sz w:val="28"/>
          <w:szCs w:val="28"/>
        </w:rPr>
        <w:t>（考生无身份证原件不得入考）。</w:t>
      </w:r>
    </w:p>
    <w:p w:rsidR="00741D0C" w:rsidRDefault="005C2747">
      <w:pPr>
        <w:pStyle w:val="p0"/>
        <w:spacing w:line="560" w:lineRule="exact"/>
        <w:ind w:leftChars="86" w:left="181" w:firstLineChars="150" w:firstLine="422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和工作鞋，安全帽。架子工、安拆卸工随带工具（板手）。</w:t>
      </w:r>
    </w:p>
    <w:p w:rsidR="00741D0C" w:rsidRDefault="005C2747">
      <w:pPr>
        <w:pStyle w:val="p0"/>
        <w:spacing w:line="560" w:lineRule="exact"/>
        <w:ind w:leftChars="135" w:left="283" w:firstLineChars="100" w:firstLine="281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点</w:t>
      </w:r>
      <w:r>
        <w:rPr>
          <w:rFonts w:ascii="宋体" w:hAnsi="宋体" w:hint="eastAsia"/>
          <w:sz w:val="28"/>
          <w:szCs w:val="28"/>
        </w:rPr>
        <w:t>进行考核，过时不考敬请谅解。</w:t>
      </w:r>
    </w:p>
    <w:p w:rsidR="00741D0C" w:rsidRDefault="005C2747">
      <w:pPr>
        <w:pStyle w:val="p0"/>
        <w:spacing w:line="560" w:lineRule="exact"/>
        <w:ind w:leftChars="135" w:left="283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凡参考人员已明确自己的考核日期、考核地址、注意事项等，届时凭本人身份证参加考核，不必再前往杭州市城建培训中心领取实操考核通知。</w:t>
      </w:r>
    </w:p>
    <w:p w:rsidR="00741D0C" w:rsidRDefault="005C2747">
      <w:pPr>
        <w:pStyle w:val="p0"/>
        <w:spacing w:line="560" w:lineRule="exact"/>
        <w:ind w:leftChars="135" w:left="283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hyperlink r:id="rId5" w:history="1">
        <w:r>
          <w:rPr>
            <w:rStyle w:val="a6"/>
            <w:rFonts w:hint="eastAsia"/>
            <w:sz w:val="28"/>
            <w:szCs w:val="28"/>
          </w:rPr>
          <w:t>www.hzcma.com</w:t>
        </w:r>
      </w:hyperlink>
      <w:r>
        <w:rPr>
          <w:rFonts w:hint="eastAsia"/>
          <w:sz w:val="28"/>
          <w:szCs w:val="28"/>
        </w:rPr>
        <w:t>（培训栏）中查询下载（附导航图）。</w:t>
      </w:r>
    </w:p>
    <w:p w:rsidR="00741D0C" w:rsidRDefault="00741D0C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741D0C" w:rsidRDefault="005C2747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附：《</w:t>
      </w:r>
      <w:r>
        <w:rPr>
          <w:rFonts w:ascii="宋体" w:hAnsi="宋体" w:hint="eastAsia"/>
          <w:sz w:val="28"/>
          <w:szCs w:val="28"/>
        </w:rPr>
        <w:t xml:space="preserve"> 2019</w:t>
      </w:r>
      <w:r>
        <w:rPr>
          <w:rFonts w:ascii="宋体" w:hAnsi="宋体" w:hint="eastAsia"/>
          <w:sz w:val="28"/>
          <w:szCs w:val="28"/>
        </w:rPr>
        <w:t>年第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期实操考试</w:t>
      </w:r>
      <w:r>
        <w:rPr>
          <w:rFonts w:ascii="宋体" w:hAnsi="宋体" w:hint="eastAsia"/>
          <w:sz w:val="28"/>
          <w:szCs w:val="28"/>
        </w:rPr>
        <w:t>日程</w:t>
      </w:r>
      <w:r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>》</w:t>
      </w:r>
    </w:p>
    <w:p w:rsidR="00741D0C" w:rsidRDefault="00741D0C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741D0C" w:rsidRDefault="00741D0C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</w:p>
    <w:p w:rsidR="00741D0C" w:rsidRDefault="005C2747">
      <w:pPr>
        <w:pStyle w:val="p0"/>
        <w:spacing w:line="560" w:lineRule="exact"/>
        <w:ind w:leftChars="135" w:left="283" w:firstLineChars="150" w:firstLine="422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741D0C" w:rsidRPr="005C2747" w:rsidRDefault="005C2747" w:rsidP="005C2747">
      <w:pPr>
        <w:pStyle w:val="p0"/>
        <w:spacing w:line="560" w:lineRule="exact"/>
        <w:ind w:leftChars="135" w:left="283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</w:t>
      </w:r>
    </w:p>
    <w:p w:rsidR="00741D0C" w:rsidRDefault="005C2747">
      <w:pPr>
        <w:pStyle w:val="p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0" distR="0">
            <wp:extent cx="4981575" cy="8848725"/>
            <wp:effectExtent l="19050" t="0" r="9525" b="0"/>
            <wp:docPr id="3" name="图片 2" descr="C:\Users\Administrator\Desktop\实操考核基地位置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实操考核基地位置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0C" w:rsidRDefault="005C2747">
      <w:r>
        <w:rPr>
          <w:noProof/>
        </w:rPr>
        <w:lastRenderedPageBreak/>
        <w:drawing>
          <wp:inline distT="0" distB="0" distL="0" distR="0">
            <wp:extent cx="4981575" cy="8848725"/>
            <wp:effectExtent l="19050" t="0" r="9525" b="0"/>
            <wp:docPr id="1" name="图片 1" descr="C:\Users\Administrator\Desktop\实操考核基地位置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实操考核基地位置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D0C" w:rsidSect="00741D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FF4"/>
    <w:rsid w:val="00012F12"/>
    <w:rsid w:val="000A1C38"/>
    <w:rsid w:val="0013018F"/>
    <w:rsid w:val="0014769C"/>
    <w:rsid w:val="001739C0"/>
    <w:rsid w:val="00194615"/>
    <w:rsid w:val="002371F3"/>
    <w:rsid w:val="00353499"/>
    <w:rsid w:val="005C2747"/>
    <w:rsid w:val="00692663"/>
    <w:rsid w:val="00741D0C"/>
    <w:rsid w:val="00924FF4"/>
    <w:rsid w:val="009D389C"/>
    <w:rsid w:val="00D56FE8"/>
    <w:rsid w:val="00F73079"/>
    <w:rsid w:val="078818EB"/>
    <w:rsid w:val="0D1C7D2C"/>
    <w:rsid w:val="14274830"/>
    <w:rsid w:val="1B051985"/>
    <w:rsid w:val="1CE71B1F"/>
    <w:rsid w:val="257A41EF"/>
    <w:rsid w:val="26073559"/>
    <w:rsid w:val="3ADD53B2"/>
    <w:rsid w:val="3D4B4083"/>
    <w:rsid w:val="3F856089"/>
    <w:rsid w:val="4CCE7BD9"/>
    <w:rsid w:val="5290641F"/>
    <w:rsid w:val="565D63AF"/>
    <w:rsid w:val="635C1E2E"/>
    <w:rsid w:val="63C5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1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4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4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41D0C"/>
    <w:rPr>
      <w:color w:val="0000FF"/>
      <w:u w:val="single"/>
    </w:rPr>
  </w:style>
  <w:style w:type="paragraph" w:customStyle="1" w:styleId="p0">
    <w:name w:val="p0"/>
    <w:basedOn w:val="a"/>
    <w:qFormat/>
    <w:rsid w:val="00741D0C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741D0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41D0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1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hzcm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2019-07-12T02:33:00Z</cp:lastPrinted>
  <dcterms:created xsi:type="dcterms:W3CDTF">2018-05-07T01:51:00Z</dcterms:created>
  <dcterms:modified xsi:type="dcterms:W3CDTF">2019-07-15T03:07:00Z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